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6C8" w:rsidRPr="003D1268" w:rsidRDefault="007556C8" w:rsidP="00FC4F61">
      <w:pPr>
        <w:jc w:val="right"/>
        <w:rPr>
          <w:rFonts w:eastAsia="Times New Roman"/>
          <w:color w:val="000000"/>
          <w:lang w:eastAsia="en-US"/>
        </w:rPr>
      </w:pPr>
      <w:r w:rsidRPr="007F0060">
        <w:rPr>
          <w:rFonts w:eastAsia="Times New Roman"/>
          <w:color w:val="000000"/>
          <w:lang w:eastAsia="en-US"/>
        </w:rPr>
        <w:t>Приложение</w:t>
      </w:r>
      <w:r w:rsidR="008A392F" w:rsidRPr="007F0060">
        <w:rPr>
          <w:rFonts w:eastAsia="Times New Roman"/>
          <w:color w:val="000000"/>
          <w:lang w:val="en-US" w:eastAsia="en-US"/>
        </w:rPr>
        <w:t xml:space="preserve"> № </w:t>
      </w:r>
      <w:r w:rsidR="003D1268">
        <w:rPr>
          <w:rFonts w:eastAsia="Times New Roman"/>
          <w:color w:val="000000"/>
          <w:lang w:eastAsia="en-US"/>
        </w:rPr>
        <w:t>4</w:t>
      </w:r>
    </w:p>
    <w:p w:rsidR="00420577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420577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420577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8A392F" w:rsidRPr="007B72E5" w:rsidRDefault="008A392F" w:rsidP="008A392F">
      <w:pPr>
        <w:widowControl w:val="0"/>
        <w:spacing w:after="12" w:line="276" w:lineRule="auto"/>
        <w:rPr>
          <w:rFonts w:eastAsia="Times New Roman"/>
          <w:b/>
          <w:lang w:eastAsia="en-US"/>
        </w:rPr>
      </w:pPr>
    </w:p>
    <w:p w:rsidR="008A392F" w:rsidRPr="00903927" w:rsidRDefault="008A392F" w:rsidP="00646506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8A392F" w:rsidRPr="00903927" w:rsidRDefault="008A392F" w:rsidP="00646506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8A392F" w:rsidRPr="00903927" w:rsidRDefault="008A392F" w:rsidP="00646506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8A392F" w:rsidRPr="00903927" w:rsidRDefault="008A392F" w:rsidP="00646506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8A392F" w:rsidRPr="00903927" w:rsidRDefault="008A392F" w:rsidP="008A392F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5442E9" w:rsidRPr="00903927" w:rsidRDefault="005442E9" w:rsidP="002859E3">
      <w:pPr>
        <w:spacing w:after="12" w:line="276" w:lineRule="auto"/>
        <w:ind w:right="70"/>
      </w:pPr>
    </w:p>
    <w:p w:rsidR="008A392F" w:rsidRDefault="00253F5C" w:rsidP="008A392F">
      <w:pPr>
        <w:spacing w:before="240" w:after="60" w:line="276" w:lineRule="auto"/>
        <w:ind w:right="70"/>
        <w:jc w:val="center"/>
        <w:outlineLvl w:val="4"/>
        <w:rPr>
          <w:b/>
          <w:bCs/>
          <w:lang w:eastAsia="bg-BG"/>
        </w:rPr>
      </w:pPr>
      <w:r>
        <w:rPr>
          <w:b/>
          <w:bCs/>
          <w:lang w:eastAsia="bg-BG"/>
        </w:rPr>
        <w:t>ЦЕНОВО</w:t>
      </w:r>
      <w:r w:rsidR="008A392F" w:rsidRPr="00903927">
        <w:rPr>
          <w:b/>
          <w:bCs/>
          <w:lang w:eastAsia="bg-BG"/>
        </w:rPr>
        <w:t xml:space="preserve"> ПРЕДЛОЖЕНИЕ</w:t>
      </w:r>
    </w:p>
    <w:p w:rsidR="00FC4F61" w:rsidRPr="003D1268" w:rsidRDefault="00864D25" w:rsidP="003D1268">
      <w:pPr>
        <w:ind w:firstLine="708"/>
        <w:jc w:val="both"/>
        <w:rPr>
          <w:b/>
        </w:rPr>
      </w:pPr>
      <w:r>
        <w:rPr>
          <w:b/>
          <w:bCs/>
        </w:rPr>
        <w:t>за</w:t>
      </w:r>
      <w:r w:rsidR="000201C4">
        <w:rPr>
          <w:b/>
          <w:bCs/>
        </w:rPr>
        <w:t xml:space="preserve"> процедура</w:t>
      </w:r>
      <w:r w:rsidR="007F0060">
        <w:rPr>
          <w:b/>
          <w:bCs/>
        </w:rPr>
        <w:t xml:space="preserve"> на публично състезание</w:t>
      </w:r>
      <w:r w:rsidR="00287741">
        <w:rPr>
          <w:b/>
          <w:bCs/>
        </w:rPr>
        <w:t xml:space="preserve"> за възлагане</w:t>
      </w:r>
      <w:r w:rsidR="00E62D81">
        <w:rPr>
          <w:b/>
          <w:bCs/>
        </w:rPr>
        <w:t xml:space="preserve"> </w:t>
      </w:r>
      <w:r w:rsidR="003005C7">
        <w:rPr>
          <w:b/>
          <w:bCs/>
        </w:rPr>
        <w:t xml:space="preserve">на обществена поръчка с предмет: </w:t>
      </w:r>
      <w:r w:rsidR="003D1268" w:rsidRPr="003D1268">
        <w:rPr>
          <w:b/>
          <w:spacing w:val="20"/>
        </w:rPr>
        <w:t xml:space="preserve">„Доставка и монтаж на мебели за обзавеждане на </w:t>
      </w:r>
      <w:proofErr w:type="spellStart"/>
      <w:r w:rsidR="003D1268" w:rsidRPr="003D1268">
        <w:rPr>
          <w:b/>
          <w:spacing w:val="20"/>
        </w:rPr>
        <w:t>полифункционална</w:t>
      </w:r>
      <w:proofErr w:type="spellEnd"/>
      <w:r w:rsidR="003D1268" w:rsidRPr="003D1268">
        <w:rPr>
          <w:b/>
          <w:spacing w:val="20"/>
        </w:rPr>
        <w:t xml:space="preserve"> </w:t>
      </w:r>
      <w:proofErr w:type="spellStart"/>
      <w:r w:rsidR="003D1268" w:rsidRPr="003D1268">
        <w:rPr>
          <w:b/>
          <w:spacing w:val="20"/>
        </w:rPr>
        <w:t>конферентна</w:t>
      </w:r>
      <w:proofErr w:type="spellEnd"/>
      <w:r w:rsidR="003D1268" w:rsidRPr="003D1268">
        <w:rPr>
          <w:b/>
          <w:spacing w:val="20"/>
        </w:rPr>
        <w:t xml:space="preserve"> зала в сградата на Министерството на околната среда и водите“</w:t>
      </w:r>
    </w:p>
    <w:p w:rsidR="008A392F" w:rsidRPr="003005C7" w:rsidRDefault="00FC4F61" w:rsidP="00FC4F61">
      <w:pPr>
        <w:pStyle w:val="NormalIndent"/>
        <w:ind w:firstLine="0"/>
        <w:jc w:val="center"/>
        <w:rPr>
          <w:b/>
        </w:rPr>
      </w:pPr>
      <w:r w:rsidRPr="003005C7">
        <w:rPr>
          <w:b/>
        </w:rPr>
        <w:t xml:space="preserve"> </w:t>
      </w:r>
    </w:p>
    <w:p w:rsidR="008A392F" w:rsidRPr="00243BE2" w:rsidRDefault="008A392F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</w:p>
    <w:p w:rsidR="00ED23D2" w:rsidRPr="00646506" w:rsidRDefault="00ED23D2" w:rsidP="00646506">
      <w:pPr>
        <w:suppressAutoHyphens w:val="0"/>
        <w:spacing w:after="200" w:line="276" w:lineRule="auto"/>
        <w:ind w:firstLine="567"/>
        <w:rPr>
          <w:rFonts w:eastAsia="Times New Roman"/>
          <w:b/>
          <w:bCs/>
          <w:lang w:eastAsia="en-US"/>
        </w:rPr>
      </w:pPr>
      <w:r>
        <w:rPr>
          <w:rFonts w:eastAsia="Times New Roman"/>
          <w:b/>
          <w:bCs/>
          <w:lang w:eastAsia="en-US"/>
        </w:rPr>
        <w:t>УВАЖАЕМА ГОСПОЖО ГЛАВЕН СЕКРЕТАР</w:t>
      </w:r>
      <w:r w:rsidRPr="00243BE2">
        <w:rPr>
          <w:rFonts w:eastAsia="Times New Roman"/>
          <w:b/>
          <w:bCs/>
          <w:lang w:eastAsia="en-US"/>
        </w:rPr>
        <w:t>,</w:t>
      </w:r>
    </w:p>
    <w:p w:rsidR="002859E3" w:rsidRDefault="00287741" w:rsidP="002859E3">
      <w:pPr>
        <w:shd w:val="clear" w:color="auto" w:fill="FFFFFF"/>
        <w:ind w:firstLine="567"/>
        <w:jc w:val="both"/>
        <w:rPr>
          <w:lang w:val="ru-RU"/>
        </w:rPr>
      </w:pPr>
      <w:r>
        <w:rPr>
          <w:lang w:val="ru-RU"/>
        </w:rPr>
        <w:t xml:space="preserve">С </w:t>
      </w:r>
      <w:proofErr w:type="spellStart"/>
      <w:r>
        <w:rPr>
          <w:lang w:val="ru-RU"/>
        </w:rPr>
        <w:t>настоящото</w:t>
      </w:r>
      <w:proofErr w:type="spellEnd"/>
      <w:r w:rsidR="00ED23D2">
        <w:t xml:space="preserve"> </w:t>
      </w:r>
      <w:r w:rsidR="00ED23D2" w:rsidRPr="00B51F34">
        <w:t>заявяваме, че желаем</w:t>
      </w:r>
      <w:r>
        <w:rPr>
          <w:lang w:val="ru-RU"/>
        </w:rPr>
        <w:t xml:space="preserve"> да </w:t>
      </w:r>
      <w:proofErr w:type="spellStart"/>
      <w:r>
        <w:rPr>
          <w:lang w:val="ru-RU"/>
        </w:rPr>
        <w:t>изпълним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поръчката</w:t>
      </w:r>
      <w:proofErr w:type="spellEnd"/>
      <w:r w:rsidR="00ED23D2" w:rsidRPr="00701C2D">
        <w:rPr>
          <w:b/>
          <w:lang w:val="ru-RU"/>
        </w:rPr>
        <w:t xml:space="preserve"> </w:t>
      </w:r>
      <w:r w:rsidR="00ED23D2" w:rsidRPr="00B90EBB">
        <w:rPr>
          <w:lang w:val="ru-RU"/>
        </w:rPr>
        <w:t xml:space="preserve">при </w:t>
      </w:r>
      <w:proofErr w:type="spellStart"/>
      <w:r w:rsidR="00ED23D2" w:rsidRPr="00B90EBB">
        <w:rPr>
          <w:lang w:val="ru-RU"/>
        </w:rPr>
        <w:t>условията</w:t>
      </w:r>
      <w:proofErr w:type="spellEnd"/>
      <w:r w:rsidR="00ED23D2" w:rsidRPr="00B90EBB">
        <w:rPr>
          <w:lang w:val="ru-RU"/>
        </w:rPr>
        <w:t xml:space="preserve">, </w:t>
      </w:r>
      <w:r w:rsidR="00ED23D2" w:rsidRPr="00B90EBB">
        <w:t xml:space="preserve">посочени в </w:t>
      </w:r>
      <w:r>
        <w:t xml:space="preserve">обявлението, документацията за </w:t>
      </w:r>
      <w:proofErr w:type="spellStart"/>
      <w:r w:rsidR="00646506">
        <w:rPr>
          <w:lang w:val="ru-RU"/>
        </w:rPr>
        <w:t>общ</w:t>
      </w:r>
      <w:r>
        <w:rPr>
          <w:lang w:val="ru-RU"/>
        </w:rPr>
        <w:t>ествената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поръчка</w:t>
      </w:r>
      <w:proofErr w:type="spellEnd"/>
      <w:r w:rsidR="00ED23D2" w:rsidRPr="00B90EBB">
        <w:rPr>
          <w:lang w:val="ru-RU"/>
        </w:rPr>
        <w:t xml:space="preserve"> </w:t>
      </w:r>
      <w:r w:rsidR="00ED23D2">
        <w:rPr>
          <w:lang w:val="ru-RU"/>
        </w:rPr>
        <w:t xml:space="preserve">и </w:t>
      </w:r>
      <w:proofErr w:type="spellStart"/>
      <w:r w:rsidR="00ED23D2">
        <w:rPr>
          <w:lang w:val="ru-RU"/>
        </w:rPr>
        <w:t>приложенията</w:t>
      </w:r>
      <w:proofErr w:type="spellEnd"/>
      <w:r w:rsidR="00ED23D2">
        <w:rPr>
          <w:lang w:val="ru-RU"/>
        </w:rPr>
        <w:t xml:space="preserve"> </w:t>
      </w:r>
      <w:proofErr w:type="spellStart"/>
      <w:r w:rsidR="00ED23D2">
        <w:rPr>
          <w:lang w:val="ru-RU"/>
        </w:rPr>
        <w:t>към</w:t>
      </w:r>
      <w:proofErr w:type="spellEnd"/>
      <w:r w:rsidR="00ED23D2">
        <w:rPr>
          <w:lang w:val="ru-RU"/>
        </w:rPr>
        <w:t xml:space="preserve"> </w:t>
      </w:r>
      <w:proofErr w:type="spellStart"/>
      <w:r w:rsidR="00ED23D2">
        <w:rPr>
          <w:lang w:val="ru-RU"/>
        </w:rPr>
        <w:t>нея</w:t>
      </w:r>
      <w:proofErr w:type="spellEnd"/>
      <w:r w:rsidR="00ED23D2">
        <w:rPr>
          <w:lang w:val="ru-RU"/>
        </w:rPr>
        <w:t xml:space="preserve"> </w:t>
      </w:r>
      <w:proofErr w:type="spellStart"/>
      <w:r w:rsidR="00ED23D2" w:rsidRPr="00B90EBB">
        <w:rPr>
          <w:lang w:val="ru-RU"/>
        </w:rPr>
        <w:t>със</w:t>
      </w:r>
      <w:proofErr w:type="spellEnd"/>
      <w:r w:rsidR="00ED23D2" w:rsidRPr="00B90EBB">
        <w:rPr>
          <w:lang w:val="ru-RU"/>
        </w:rPr>
        <w:t xml:space="preserve"> </w:t>
      </w:r>
      <w:proofErr w:type="spellStart"/>
      <w:r w:rsidR="00ED23D2" w:rsidRPr="00B90EBB">
        <w:rPr>
          <w:lang w:val="ru-RU"/>
        </w:rPr>
        <w:t>следното</w:t>
      </w:r>
      <w:proofErr w:type="spellEnd"/>
      <w:r w:rsidR="00ED23D2">
        <w:t xml:space="preserve"> ценово</w:t>
      </w:r>
      <w:r w:rsidR="00ED23D2" w:rsidRPr="00B90EBB">
        <w:rPr>
          <w:lang w:val="ru-RU"/>
        </w:rPr>
        <w:t xml:space="preserve"> предложение:</w:t>
      </w:r>
    </w:p>
    <w:p w:rsidR="002859E3" w:rsidRDefault="002859E3" w:rsidP="002859E3">
      <w:pPr>
        <w:shd w:val="clear" w:color="auto" w:fill="FFFFFF"/>
        <w:ind w:firstLine="567"/>
        <w:jc w:val="both"/>
        <w:rPr>
          <w:lang w:val="ru-RU"/>
        </w:rPr>
      </w:pPr>
    </w:p>
    <w:tbl>
      <w:tblPr>
        <w:tblStyle w:val="TableGrid"/>
        <w:tblW w:w="15390" w:type="dxa"/>
        <w:tblLayout w:type="fixed"/>
        <w:tblLook w:val="04A0" w:firstRow="1" w:lastRow="0" w:firstColumn="1" w:lastColumn="0" w:noHBand="0" w:noVBand="1"/>
      </w:tblPr>
      <w:tblGrid>
        <w:gridCol w:w="828"/>
        <w:gridCol w:w="2088"/>
        <w:gridCol w:w="7002"/>
        <w:gridCol w:w="720"/>
        <w:gridCol w:w="900"/>
        <w:gridCol w:w="1782"/>
        <w:gridCol w:w="2070"/>
      </w:tblGrid>
      <w:tr w:rsidR="00646506" w:rsidTr="0003411C">
        <w:tc>
          <w:tcPr>
            <w:tcW w:w="828" w:type="dxa"/>
          </w:tcPr>
          <w:p w:rsidR="00646506" w:rsidRDefault="00646506" w:rsidP="00D2265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№ по ред</w:t>
            </w:r>
          </w:p>
        </w:tc>
        <w:tc>
          <w:tcPr>
            <w:tcW w:w="2088" w:type="dxa"/>
          </w:tcPr>
          <w:p w:rsidR="00646506" w:rsidRDefault="00646506" w:rsidP="00D22658">
            <w:pPr>
              <w:jc w:val="center"/>
              <w:rPr>
                <w:lang w:val="bg-BG"/>
              </w:rPr>
            </w:pPr>
          </w:p>
          <w:p w:rsidR="00646506" w:rsidRDefault="00646506" w:rsidP="00D2265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Вид на артикула</w:t>
            </w:r>
          </w:p>
        </w:tc>
        <w:tc>
          <w:tcPr>
            <w:tcW w:w="7002" w:type="dxa"/>
          </w:tcPr>
          <w:p w:rsidR="00646506" w:rsidRDefault="00646506" w:rsidP="00D22658">
            <w:pPr>
              <w:jc w:val="center"/>
              <w:rPr>
                <w:lang w:val="bg-BG"/>
              </w:rPr>
            </w:pPr>
          </w:p>
          <w:p w:rsidR="00646506" w:rsidRDefault="00646506" w:rsidP="00D2265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Описание и технически параметри</w:t>
            </w:r>
          </w:p>
        </w:tc>
        <w:tc>
          <w:tcPr>
            <w:tcW w:w="720" w:type="dxa"/>
          </w:tcPr>
          <w:p w:rsidR="00646506" w:rsidRDefault="00646506" w:rsidP="00D2265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Мярка</w:t>
            </w:r>
          </w:p>
        </w:tc>
        <w:tc>
          <w:tcPr>
            <w:tcW w:w="900" w:type="dxa"/>
          </w:tcPr>
          <w:p w:rsidR="00646506" w:rsidRPr="00BD3E11" w:rsidRDefault="00646506" w:rsidP="00D22658">
            <w:pPr>
              <w:jc w:val="center"/>
              <w:rPr>
                <w:lang w:val="bg-BG"/>
              </w:rPr>
            </w:pPr>
            <w:proofErr w:type="spellStart"/>
            <w:r>
              <w:rPr>
                <w:lang w:val="bg-BG"/>
              </w:rPr>
              <w:t>Коли-чество</w:t>
            </w:r>
            <w:proofErr w:type="spellEnd"/>
          </w:p>
        </w:tc>
        <w:tc>
          <w:tcPr>
            <w:tcW w:w="1782" w:type="dxa"/>
          </w:tcPr>
          <w:p w:rsidR="00646506" w:rsidRPr="009610AD" w:rsidRDefault="009610AD" w:rsidP="00D2265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Предложена единична цена без ДДС</w:t>
            </w:r>
          </w:p>
        </w:tc>
        <w:tc>
          <w:tcPr>
            <w:tcW w:w="2070" w:type="dxa"/>
          </w:tcPr>
          <w:p w:rsidR="00646506" w:rsidRPr="009610AD" w:rsidRDefault="009610AD" w:rsidP="00D2265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Обща стойност без ДДС (кол.5</w:t>
            </w:r>
            <w:r w:rsidR="00905660">
              <w:rPr>
                <w:lang w:val="bg-BG"/>
              </w:rPr>
              <w:t>*кол.6)</w:t>
            </w:r>
          </w:p>
        </w:tc>
      </w:tr>
      <w:tr w:rsidR="009610AD" w:rsidTr="0003411C">
        <w:tc>
          <w:tcPr>
            <w:tcW w:w="828" w:type="dxa"/>
          </w:tcPr>
          <w:p w:rsidR="009610AD" w:rsidRPr="009610AD" w:rsidRDefault="009610AD" w:rsidP="00D2265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2088" w:type="dxa"/>
          </w:tcPr>
          <w:p w:rsidR="009610AD" w:rsidRPr="009610AD" w:rsidRDefault="009610AD" w:rsidP="00BD4A24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7002" w:type="dxa"/>
          </w:tcPr>
          <w:p w:rsidR="009610AD" w:rsidRPr="009610AD" w:rsidRDefault="009610AD" w:rsidP="00BD4A24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720" w:type="dxa"/>
          </w:tcPr>
          <w:p w:rsidR="009610AD" w:rsidRPr="009610AD" w:rsidRDefault="009610AD" w:rsidP="00D2265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900" w:type="dxa"/>
          </w:tcPr>
          <w:p w:rsidR="009610AD" w:rsidRPr="009610AD" w:rsidRDefault="009610AD" w:rsidP="00D2265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1782" w:type="dxa"/>
          </w:tcPr>
          <w:p w:rsidR="009610AD" w:rsidRPr="009610AD" w:rsidRDefault="009610AD" w:rsidP="00D2265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  <w:tc>
          <w:tcPr>
            <w:tcW w:w="2070" w:type="dxa"/>
          </w:tcPr>
          <w:p w:rsidR="009610AD" w:rsidRPr="009610AD" w:rsidRDefault="009610AD" w:rsidP="00D2265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7</w:t>
            </w:r>
          </w:p>
        </w:tc>
      </w:tr>
      <w:tr w:rsidR="003D1268" w:rsidTr="0003411C">
        <w:tc>
          <w:tcPr>
            <w:tcW w:w="828" w:type="dxa"/>
          </w:tcPr>
          <w:p w:rsidR="003D1268" w:rsidRDefault="003D1268" w:rsidP="00D2265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2088" w:type="dxa"/>
          </w:tcPr>
          <w:p w:rsidR="003D1268" w:rsidRDefault="003D1268" w:rsidP="00312FB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Стол </w:t>
            </w:r>
            <w:proofErr w:type="spellStart"/>
            <w:r>
              <w:rPr>
                <w:lang w:val="bg-BG"/>
              </w:rPr>
              <w:t>посетителски</w:t>
            </w:r>
            <w:proofErr w:type="spellEnd"/>
          </w:p>
        </w:tc>
        <w:tc>
          <w:tcPr>
            <w:tcW w:w="7002" w:type="dxa"/>
          </w:tcPr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Метална хромирана база тип шейна;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Възглавници на облегалката, </w:t>
            </w:r>
            <w:proofErr w:type="spellStart"/>
            <w:r>
              <w:rPr>
                <w:lang w:val="bg-BG"/>
              </w:rPr>
              <w:t>подлакътниците</w:t>
            </w:r>
            <w:proofErr w:type="spellEnd"/>
            <w:r>
              <w:rPr>
                <w:lang w:val="bg-BG"/>
              </w:rPr>
              <w:t xml:space="preserve">  и седалката;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</w:t>
            </w:r>
            <w:proofErr w:type="spellStart"/>
            <w:r>
              <w:rPr>
                <w:lang w:val="bg-BG"/>
              </w:rPr>
              <w:t>Подлакътници</w:t>
            </w:r>
            <w:proofErr w:type="spellEnd"/>
            <w:r>
              <w:rPr>
                <w:lang w:val="bg-BG"/>
              </w:rPr>
              <w:t xml:space="preserve"> фиксирани към базата на стола;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▪ Материал – </w:t>
            </w:r>
            <w:proofErr w:type="spellStart"/>
            <w:r>
              <w:rPr>
                <w:lang w:val="bg-BG"/>
              </w:rPr>
              <w:t>еко</w:t>
            </w:r>
            <w:proofErr w:type="spellEnd"/>
            <w:r>
              <w:rPr>
                <w:lang w:val="bg-BG"/>
              </w:rPr>
              <w:t xml:space="preserve"> кожа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Ширина на облегалката – мин. 450 мм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Ширина на седалката – мин. 470 мм</w:t>
            </w:r>
          </w:p>
          <w:p w:rsidR="003D1268" w:rsidRPr="008C6FEC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Натоварване – минимум 150 кг</w:t>
            </w:r>
          </w:p>
        </w:tc>
        <w:tc>
          <w:tcPr>
            <w:tcW w:w="72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бр.</w:t>
            </w:r>
          </w:p>
        </w:tc>
        <w:tc>
          <w:tcPr>
            <w:tcW w:w="90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Pr="009F7E93" w:rsidRDefault="003D1268" w:rsidP="00312FBF">
            <w:pPr>
              <w:jc w:val="center"/>
            </w:pPr>
            <w:r>
              <w:rPr>
                <w:lang w:val="bg-BG"/>
              </w:rPr>
              <w:t>10</w:t>
            </w:r>
            <w:r>
              <w:t>0</w:t>
            </w:r>
          </w:p>
        </w:tc>
        <w:tc>
          <w:tcPr>
            <w:tcW w:w="1782" w:type="dxa"/>
          </w:tcPr>
          <w:p w:rsidR="003D1268" w:rsidRDefault="003D1268" w:rsidP="00D22658">
            <w:pPr>
              <w:jc w:val="center"/>
            </w:pPr>
          </w:p>
        </w:tc>
        <w:tc>
          <w:tcPr>
            <w:tcW w:w="2070" w:type="dxa"/>
          </w:tcPr>
          <w:p w:rsidR="003D1268" w:rsidRDefault="003D1268" w:rsidP="00D22658">
            <w:pPr>
              <w:jc w:val="center"/>
            </w:pPr>
          </w:p>
        </w:tc>
      </w:tr>
      <w:tr w:rsidR="003D1268" w:rsidTr="0003411C">
        <w:trPr>
          <w:trHeight w:val="683"/>
        </w:trPr>
        <w:tc>
          <w:tcPr>
            <w:tcW w:w="828" w:type="dxa"/>
          </w:tcPr>
          <w:p w:rsidR="003D1268" w:rsidRPr="00F26ADD" w:rsidRDefault="003D1268" w:rsidP="00D22658">
            <w:pPr>
              <w:jc w:val="center"/>
            </w:pPr>
            <w:r>
              <w:lastRenderedPageBreak/>
              <w:t>2</w:t>
            </w:r>
          </w:p>
        </w:tc>
        <w:tc>
          <w:tcPr>
            <w:tcW w:w="2088" w:type="dxa"/>
          </w:tcPr>
          <w:p w:rsidR="003D1268" w:rsidRDefault="003D1268" w:rsidP="00312FB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Стол директорски</w:t>
            </w:r>
          </w:p>
        </w:tc>
        <w:tc>
          <w:tcPr>
            <w:tcW w:w="7002" w:type="dxa"/>
          </w:tcPr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Метална /хромирана, в цвят или </w:t>
            </w:r>
            <w:proofErr w:type="spellStart"/>
            <w:r>
              <w:rPr>
                <w:lang w:val="bg-BG"/>
              </w:rPr>
              <w:t>фладер</w:t>
            </w:r>
            <w:proofErr w:type="spellEnd"/>
            <w:r>
              <w:rPr>
                <w:lang w:val="bg-BG"/>
              </w:rPr>
              <w:t>/ база с пет опори, без колела;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Възглавници на облегалката, </w:t>
            </w:r>
            <w:proofErr w:type="spellStart"/>
            <w:r>
              <w:rPr>
                <w:lang w:val="bg-BG"/>
              </w:rPr>
              <w:t>подлакътниците</w:t>
            </w:r>
            <w:proofErr w:type="spellEnd"/>
            <w:r>
              <w:rPr>
                <w:lang w:val="bg-BG"/>
              </w:rPr>
              <w:t xml:space="preserve">  и седалката;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Ергономични седалка и облегалка;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Плавно регулиране във височина;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</w:t>
            </w:r>
            <w:r>
              <w:t>TILT</w:t>
            </w:r>
            <w:r>
              <w:rPr>
                <w:lang w:val="bg-BG"/>
              </w:rPr>
              <w:t xml:space="preserve"> механизъм с люлееща функция, застопоряване в изправена позиция и настройка според тежестта на потребителя;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Материал – </w:t>
            </w:r>
            <w:proofErr w:type="spellStart"/>
            <w:r>
              <w:rPr>
                <w:lang w:val="bg-BG"/>
              </w:rPr>
              <w:t>еко</w:t>
            </w:r>
            <w:proofErr w:type="spellEnd"/>
            <w:r>
              <w:rPr>
                <w:lang w:val="bg-BG"/>
              </w:rPr>
              <w:t xml:space="preserve"> кожа</w:t>
            </w:r>
          </w:p>
          <w:p w:rsidR="003D1268" w:rsidRPr="004D3C9E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</w:t>
            </w:r>
            <w:r w:rsidRPr="004D3C9E">
              <w:rPr>
                <w:lang w:val="bg-BG"/>
              </w:rPr>
              <w:t>Ширина на облегалката – мин. 450</w:t>
            </w:r>
            <w:r>
              <w:rPr>
                <w:lang w:val="bg-BG"/>
              </w:rPr>
              <w:t xml:space="preserve"> </w:t>
            </w:r>
            <w:r w:rsidRPr="004D3C9E">
              <w:rPr>
                <w:lang w:val="bg-BG"/>
              </w:rPr>
              <w:t>мм</w:t>
            </w:r>
          </w:p>
          <w:p w:rsidR="003D1268" w:rsidRPr="004D3C9E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</w:t>
            </w:r>
            <w:r w:rsidRPr="004D3C9E">
              <w:rPr>
                <w:lang w:val="bg-BG"/>
              </w:rPr>
              <w:t>Ширина на седалката – мин. 470</w:t>
            </w:r>
            <w:r>
              <w:rPr>
                <w:lang w:val="bg-BG"/>
              </w:rPr>
              <w:t xml:space="preserve"> </w:t>
            </w:r>
            <w:r w:rsidRPr="004D3C9E">
              <w:rPr>
                <w:lang w:val="bg-BG"/>
              </w:rPr>
              <w:t>мм</w:t>
            </w:r>
          </w:p>
          <w:p w:rsidR="003D1268" w:rsidRPr="008C6FEC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Натоварване – минимум 150 кг</w:t>
            </w:r>
          </w:p>
        </w:tc>
        <w:tc>
          <w:tcPr>
            <w:tcW w:w="72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бр.</w:t>
            </w:r>
          </w:p>
        </w:tc>
        <w:tc>
          <w:tcPr>
            <w:tcW w:w="90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Pr="00BD3E11" w:rsidRDefault="003D1268" w:rsidP="00312FBF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82" w:type="dxa"/>
          </w:tcPr>
          <w:p w:rsidR="003D1268" w:rsidRDefault="003D1268" w:rsidP="00D22658">
            <w:pPr>
              <w:jc w:val="center"/>
            </w:pPr>
          </w:p>
        </w:tc>
        <w:tc>
          <w:tcPr>
            <w:tcW w:w="2070" w:type="dxa"/>
          </w:tcPr>
          <w:p w:rsidR="003D1268" w:rsidRDefault="003D1268" w:rsidP="00D22658">
            <w:pPr>
              <w:jc w:val="center"/>
            </w:pPr>
          </w:p>
        </w:tc>
      </w:tr>
      <w:tr w:rsidR="003D1268" w:rsidTr="0003411C">
        <w:trPr>
          <w:trHeight w:val="881"/>
        </w:trPr>
        <w:tc>
          <w:tcPr>
            <w:tcW w:w="828" w:type="dxa"/>
          </w:tcPr>
          <w:p w:rsidR="003D1268" w:rsidRPr="00F26ADD" w:rsidRDefault="003D1268" w:rsidP="00D22658">
            <w:pPr>
              <w:jc w:val="center"/>
            </w:pPr>
            <w:r>
              <w:t>3</w:t>
            </w:r>
          </w:p>
        </w:tc>
        <w:tc>
          <w:tcPr>
            <w:tcW w:w="2088" w:type="dxa"/>
          </w:tcPr>
          <w:p w:rsidR="003D1268" w:rsidRDefault="003D1268" w:rsidP="00312FB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Заседателна маса, модулна, правоъгълна</w:t>
            </w:r>
          </w:p>
        </w:tc>
        <w:tc>
          <w:tcPr>
            <w:tcW w:w="7002" w:type="dxa"/>
          </w:tcPr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Размер на модула: дължина 160 см ширина 80 см </w:t>
            </w:r>
            <w:proofErr w:type="spellStart"/>
            <w:r>
              <w:rPr>
                <w:lang w:val="bg-BG"/>
              </w:rPr>
              <w:t>виспчина</w:t>
            </w:r>
            <w:proofErr w:type="spellEnd"/>
            <w:r>
              <w:rPr>
                <w:lang w:val="bg-BG"/>
              </w:rPr>
              <w:t xml:space="preserve"> 72-75 см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Метални крака с възможност за регулация по височина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Дебелина на плота 36 мм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Материал за плотовете – ПДЧ клас Е1 в цвят и </w:t>
            </w:r>
            <w:proofErr w:type="spellStart"/>
            <w:r>
              <w:rPr>
                <w:lang w:val="bg-BG"/>
              </w:rPr>
              <w:t>фладер</w:t>
            </w:r>
            <w:proofErr w:type="spellEnd"/>
            <w:r>
              <w:rPr>
                <w:lang w:val="bg-BG"/>
              </w:rPr>
              <w:t xml:space="preserve"> по избор на Възложителя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Работната повърхност да няма огледални отражения и гланц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Р</w:t>
            </w:r>
            <w:r w:rsidRPr="00B67364">
              <w:rPr>
                <w:lang w:val="bg-BG"/>
              </w:rPr>
              <w:t>аботната маса да бъде достатъчно стабилн</w:t>
            </w:r>
            <w:r>
              <w:rPr>
                <w:lang w:val="bg-BG"/>
              </w:rPr>
              <w:t>а и непоклатима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</w:t>
            </w:r>
            <w:r w:rsidRPr="004D3C9E">
              <w:rPr>
                <w:lang w:val="bg-BG"/>
              </w:rPr>
              <w:t>АВS кантове</w:t>
            </w:r>
            <w:r>
              <w:rPr>
                <w:lang w:val="bg-BG"/>
              </w:rPr>
              <w:t xml:space="preserve"> </w:t>
            </w:r>
          </w:p>
        </w:tc>
        <w:tc>
          <w:tcPr>
            <w:tcW w:w="720" w:type="dxa"/>
          </w:tcPr>
          <w:p w:rsidR="003D1268" w:rsidRDefault="003D1268" w:rsidP="00312FBF">
            <w:pPr>
              <w:rPr>
                <w:lang w:val="bg-BG"/>
              </w:rPr>
            </w:pPr>
          </w:p>
          <w:p w:rsidR="003D1268" w:rsidRDefault="003D1268" w:rsidP="00312FBF">
            <w:pPr>
              <w:rPr>
                <w:lang w:val="bg-BG"/>
              </w:rPr>
            </w:pPr>
          </w:p>
          <w:p w:rsidR="003D1268" w:rsidRDefault="003D1268" w:rsidP="00312FBF">
            <w:pPr>
              <w:rPr>
                <w:lang w:val="bg-BG"/>
              </w:rPr>
            </w:pPr>
          </w:p>
          <w:p w:rsidR="003D1268" w:rsidRDefault="003D1268" w:rsidP="00312FBF">
            <w:pPr>
              <w:rPr>
                <w:lang w:val="bg-BG"/>
              </w:rPr>
            </w:pPr>
          </w:p>
          <w:p w:rsidR="003D1268" w:rsidRDefault="003D1268" w:rsidP="00312FBF">
            <w:pPr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бр.</w:t>
            </w:r>
          </w:p>
        </w:tc>
        <w:tc>
          <w:tcPr>
            <w:tcW w:w="90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Pr="00BD3E11" w:rsidRDefault="003D1268" w:rsidP="00312FBF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14</w:t>
            </w:r>
          </w:p>
        </w:tc>
        <w:tc>
          <w:tcPr>
            <w:tcW w:w="1782" w:type="dxa"/>
          </w:tcPr>
          <w:p w:rsidR="003D1268" w:rsidRDefault="003D1268" w:rsidP="00D22658">
            <w:pPr>
              <w:jc w:val="center"/>
            </w:pPr>
          </w:p>
        </w:tc>
        <w:tc>
          <w:tcPr>
            <w:tcW w:w="2070" w:type="dxa"/>
          </w:tcPr>
          <w:p w:rsidR="003D1268" w:rsidRDefault="003D1268" w:rsidP="00D22658">
            <w:pPr>
              <w:jc w:val="center"/>
            </w:pPr>
          </w:p>
        </w:tc>
      </w:tr>
      <w:tr w:rsidR="003D1268" w:rsidTr="0003411C">
        <w:tc>
          <w:tcPr>
            <w:tcW w:w="828" w:type="dxa"/>
          </w:tcPr>
          <w:p w:rsidR="003D1268" w:rsidRPr="00F26ADD" w:rsidRDefault="003D1268" w:rsidP="00D22658">
            <w:pPr>
              <w:jc w:val="center"/>
            </w:pPr>
            <w:r>
              <w:t>4</w:t>
            </w:r>
          </w:p>
        </w:tc>
        <w:tc>
          <w:tcPr>
            <w:tcW w:w="2088" w:type="dxa"/>
          </w:tcPr>
          <w:p w:rsidR="003D1268" w:rsidRDefault="003D1268" w:rsidP="00312FBF">
            <w:pPr>
              <w:rPr>
                <w:lang w:val="bg-BG"/>
              </w:rPr>
            </w:pPr>
            <w:r>
              <w:rPr>
                <w:lang w:val="bg-BG"/>
              </w:rPr>
              <w:t>Заседателна маса, модулна, полукръг с диаметър 200 см</w:t>
            </w:r>
          </w:p>
        </w:tc>
        <w:tc>
          <w:tcPr>
            <w:tcW w:w="7002" w:type="dxa"/>
          </w:tcPr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Размер на модула: Ф 200 х 72-75 см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Метални крака</w:t>
            </w:r>
            <w:r w:rsidRPr="007628C8">
              <w:rPr>
                <w:lang w:val="bg-BG"/>
              </w:rPr>
              <w:t xml:space="preserve"> с възможност за регулация по височина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Дебелина на плота 36мм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Материал за плотовете – ПДЧ Е1 в цвят и </w:t>
            </w:r>
            <w:proofErr w:type="spellStart"/>
            <w:r>
              <w:rPr>
                <w:lang w:val="bg-BG"/>
              </w:rPr>
              <w:t>фладер</w:t>
            </w:r>
            <w:proofErr w:type="spellEnd"/>
            <w:r>
              <w:rPr>
                <w:lang w:val="bg-BG"/>
              </w:rPr>
              <w:t xml:space="preserve">, еднакъв с правоъгълните </w:t>
            </w:r>
            <w:proofErr w:type="spellStart"/>
            <w:r>
              <w:rPr>
                <w:lang w:val="bg-BG"/>
              </w:rPr>
              <w:t>зъседателни</w:t>
            </w:r>
            <w:proofErr w:type="spellEnd"/>
            <w:r>
              <w:rPr>
                <w:lang w:val="bg-BG"/>
              </w:rPr>
              <w:t xml:space="preserve"> маси по т. 3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Работната повърхност да няма огледални отражения и гланц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Р</w:t>
            </w:r>
            <w:r w:rsidRPr="00B67364">
              <w:rPr>
                <w:lang w:val="bg-BG"/>
              </w:rPr>
              <w:t>аботната маса да бъде достатъчно стабилн</w:t>
            </w:r>
            <w:r>
              <w:rPr>
                <w:lang w:val="bg-BG"/>
              </w:rPr>
              <w:t>а и непоклатима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</w:t>
            </w:r>
            <w:r w:rsidRPr="004D3C9E">
              <w:rPr>
                <w:lang w:val="bg-BG"/>
              </w:rPr>
              <w:t>АВS кантове</w:t>
            </w:r>
          </w:p>
        </w:tc>
        <w:tc>
          <w:tcPr>
            <w:tcW w:w="720" w:type="dxa"/>
          </w:tcPr>
          <w:p w:rsidR="003D1268" w:rsidRDefault="003D1268" w:rsidP="00312FBF">
            <w:pPr>
              <w:rPr>
                <w:lang w:val="bg-BG"/>
              </w:rPr>
            </w:pPr>
          </w:p>
          <w:p w:rsidR="003D1268" w:rsidRDefault="003D1268" w:rsidP="00312FBF">
            <w:pPr>
              <w:rPr>
                <w:lang w:val="bg-BG"/>
              </w:rPr>
            </w:pPr>
          </w:p>
          <w:p w:rsidR="003D1268" w:rsidRDefault="003D1268" w:rsidP="00312FBF">
            <w:pPr>
              <w:rPr>
                <w:lang w:val="bg-BG"/>
              </w:rPr>
            </w:pPr>
          </w:p>
          <w:p w:rsidR="003D1268" w:rsidRDefault="003D1268" w:rsidP="00312FBF">
            <w:pPr>
              <w:rPr>
                <w:lang w:val="bg-BG"/>
              </w:rPr>
            </w:pPr>
          </w:p>
          <w:p w:rsidR="003D1268" w:rsidRDefault="003D1268" w:rsidP="00312FBF">
            <w:pPr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бр.</w:t>
            </w:r>
          </w:p>
        </w:tc>
        <w:tc>
          <w:tcPr>
            <w:tcW w:w="90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Pr="00BD3E11" w:rsidRDefault="003D1268" w:rsidP="00312FBF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1782" w:type="dxa"/>
          </w:tcPr>
          <w:p w:rsidR="003D1268" w:rsidRDefault="003D1268" w:rsidP="00D22658">
            <w:pPr>
              <w:jc w:val="center"/>
            </w:pPr>
          </w:p>
        </w:tc>
        <w:tc>
          <w:tcPr>
            <w:tcW w:w="2070" w:type="dxa"/>
          </w:tcPr>
          <w:p w:rsidR="003D1268" w:rsidRDefault="003D1268" w:rsidP="00D22658">
            <w:pPr>
              <w:jc w:val="center"/>
            </w:pPr>
          </w:p>
        </w:tc>
      </w:tr>
      <w:tr w:rsidR="003D1268" w:rsidTr="0003411C">
        <w:tc>
          <w:tcPr>
            <w:tcW w:w="828" w:type="dxa"/>
          </w:tcPr>
          <w:p w:rsidR="003D1268" w:rsidRPr="00F26ADD" w:rsidRDefault="003D1268" w:rsidP="00D22658">
            <w:pPr>
              <w:jc w:val="center"/>
            </w:pPr>
            <w:r>
              <w:t>5</w:t>
            </w:r>
          </w:p>
        </w:tc>
        <w:tc>
          <w:tcPr>
            <w:tcW w:w="2088" w:type="dxa"/>
          </w:tcPr>
          <w:p w:rsidR="003D1268" w:rsidRPr="00D75FC3" w:rsidRDefault="003D1268" w:rsidP="00312FB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Маса висока за кафе-бар, кръгла</w:t>
            </w:r>
          </w:p>
        </w:tc>
        <w:tc>
          <w:tcPr>
            <w:tcW w:w="7002" w:type="dxa"/>
          </w:tcPr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Диаметър 50 см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Височина 110 см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</w:t>
            </w:r>
            <w:r w:rsidRPr="007628C8">
              <w:rPr>
                <w:lang w:val="bg-BG"/>
              </w:rPr>
              <w:t>Дебелина на плота 22</w:t>
            </w:r>
            <w:r>
              <w:rPr>
                <w:lang w:val="bg-BG"/>
              </w:rPr>
              <w:t xml:space="preserve"> </w:t>
            </w:r>
            <w:r w:rsidRPr="007628C8">
              <w:rPr>
                <w:lang w:val="bg-BG"/>
              </w:rPr>
              <w:t>мм</w:t>
            </w:r>
            <w:r>
              <w:rPr>
                <w:lang w:val="bg-BG"/>
              </w:rPr>
              <w:t>;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Метален крак</w:t>
            </w:r>
          </w:p>
          <w:p w:rsidR="003D1268" w:rsidRPr="007628C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</w:t>
            </w:r>
            <w:r w:rsidRPr="007628C8">
              <w:rPr>
                <w:lang w:val="bg-BG"/>
              </w:rPr>
              <w:t>Работната повърхност да няма огледални отражения и гланц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▪ </w:t>
            </w:r>
            <w:r w:rsidRPr="007628C8">
              <w:rPr>
                <w:lang w:val="bg-BG"/>
              </w:rPr>
              <w:t>Да бъде достатъчно стабилна и непоклатима</w:t>
            </w:r>
          </w:p>
          <w:p w:rsidR="003D1268" w:rsidRPr="00D75FC3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</w:t>
            </w:r>
            <w:r w:rsidRPr="004D3C9E">
              <w:rPr>
                <w:lang w:val="bg-BG"/>
              </w:rPr>
              <w:t>АВ</w:t>
            </w:r>
            <w:r w:rsidRPr="004D3C9E">
              <w:t>S</w:t>
            </w:r>
            <w:r w:rsidRPr="004D3C9E">
              <w:rPr>
                <w:lang w:val="bg-BG"/>
              </w:rPr>
              <w:t xml:space="preserve"> кантове</w:t>
            </w:r>
          </w:p>
        </w:tc>
        <w:tc>
          <w:tcPr>
            <w:tcW w:w="72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Pr="00D75FC3" w:rsidRDefault="003D1268" w:rsidP="00312FBF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бр.</w:t>
            </w:r>
          </w:p>
        </w:tc>
        <w:tc>
          <w:tcPr>
            <w:tcW w:w="90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Pr="00BD3E11" w:rsidRDefault="003D1268" w:rsidP="00312FBF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1782" w:type="dxa"/>
          </w:tcPr>
          <w:p w:rsidR="003D1268" w:rsidRDefault="003D1268" w:rsidP="00D22658">
            <w:pPr>
              <w:jc w:val="center"/>
            </w:pPr>
          </w:p>
        </w:tc>
        <w:tc>
          <w:tcPr>
            <w:tcW w:w="2070" w:type="dxa"/>
          </w:tcPr>
          <w:p w:rsidR="003D1268" w:rsidRDefault="003D1268" w:rsidP="00D22658">
            <w:pPr>
              <w:jc w:val="center"/>
            </w:pPr>
          </w:p>
        </w:tc>
      </w:tr>
      <w:tr w:rsidR="003D1268" w:rsidTr="0003411C">
        <w:tc>
          <w:tcPr>
            <w:tcW w:w="828" w:type="dxa"/>
          </w:tcPr>
          <w:p w:rsidR="003D1268" w:rsidRPr="009641FF" w:rsidRDefault="003D1268" w:rsidP="00D22658">
            <w:pPr>
              <w:jc w:val="center"/>
            </w:pPr>
            <w:r>
              <w:lastRenderedPageBreak/>
              <w:t>6</w:t>
            </w:r>
          </w:p>
        </w:tc>
        <w:tc>
          <w:tcPr>
            <w:tcW w:w="2088" w:type="dxa"/>
          </w:tcPr>
          <w:p w:rsidR="003D1268" w:rsidRDefault="003D1268" w:rsidP="00312FB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Маса ниска за кафе, правоъгълна</w:t>
            </w:r>
          </w:p>
        </w:tc>
        <w:tc>
          <w:tcPr>
            <w:tcW w:w="7002" w:type="dxa"/>
          </w:tcPr>
          <w:p w:rsidR="003D1268" w:rsidRDefault="003D1268" w:rsidP="00312FB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▪ Размери 120 х 60 х 50 см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Дебелина на плота 22 мм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Материал за плотовете – ПДЧ клас Е1 в цвят и </w:t>
            </w:r>
            <w:proofErr w:type="spellStart"/>
            <w:r>
              <w:rPr>
                <w:lang w:val="bg-BG"/>
              </w:rPr>
              <w:t>фладер</w:t>
            </w:r>
            <w:proofErr w:type="spellEnd"/>
            <w:r>
              <w:rPr>
                <w:lang w:val="bg-BG"/>
              </w:rPr>
              <w:t xml:space="preserve"> по избор на Възложителя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Работната повърхност да няма огледални отражения и гланц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Д</w:t>
            </w:r>
            <w:r w:rsidRPr="00B67364">
              <w:rPr>
                <w:lang w:val="bg-BG"/>
              </w:rPr>
              <w:t>а бъде достатъчно стабилн</w:t>
            </w:r>
            <w:r>
              <w:rPr>
                <w:lang w:val="bg-BG"/>
              </w:rPr>
              <w:t>а и непоклатима</w:t>
            </w:r>
          </w:p>
          <w:p w:rsidR="003D1268" w:rsidRPr="00AC1F55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</w:t>
            </w:r>
            <w:r w:rsidRPr="004D3C9E">
              <w:rPr>
                <w:lang w:val="bg-BG"/>
              </w:rPr>
              <w:t>АВ</w:t>
            </w:r>
            <w:r w:rsidRPr="004D3C9E">
              <w:t>S</w:t>
            </w:r>
            <w:r w:rsidRPr="004D3C9E">
              <w:rPr>
                <w:lang w:val="bg-BG"/>
              </w:rPr>
              <w:t xml:space="preserve"> кантове</w:t>
            </w:r>
          </w:p>
        </w:tc>
        <w:tc>
          <w:tcPr>
            <w:tcW w:w="72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бр.</w:t>
            </w:r>
          </w:p>
        </w:tc>
        <w:tc>
          <w:tcPr>
            <w:tcW w:w="90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1782" w:type="dxa"/>
          </w:tcPr>
          <w:p w:rsidR="003D1268" w:rsidRPr="00BD3E11" w:rsidRDefault="003D1268" w:rsidP="00D22658">
            <w:pPr>
              <w:jc w:val="center"/>
            </w:pPr>
          </w:p>
        </w:tc>
        <w:tc>
          <w:tcPr>
            <w:tcW w:w="2070" w:type="dxa"/>
          </w:tcPr>
          <w:p w:rsidR="003D1268" w:rsidRPr="00BD3E11" w:rsidRDefault="003D1268" w:rsidP="00D22658">
            <w:pPr>
              <w:jc w:val="center"/>
            </w:pPr>
          </w:p>
        </w:tc>
      </w:tr>
      <w:tr w:rsidR="003D1268" w:rsidTr="0003411C">
        <w:tc>
          <w:tcPr>
            <w:tcW w:w="828" w:type="dxa"/>
          </w:tcPr>
          <w:p w:rsidR="003D1268" w:rsidRPr="009641FF" w:rsidRDefault="003D1268" w:rsidP="00D22658">
            <w:pPr>
              <w:jc w:val="center"/>
            </w:pPr>
            <w:r>
              <w:t>7</w:t>
            </w:r>
          </w:p>
        </w:tc>
        <w:tc>
          <w:tcPr>
            <w:tcW w:w="2088" w:type="dxa"/>
          </w:tcPr>
          <w:p w:rsidR="003D1268" w:rsidRDefault="003D1268" w:rsidP="00312FBF">
            <w:pPr>
              <w:rPr>
                <w:lang w:val="bg-BG"/>
              </w:rPr>
            </w:pPr>
            <w:r>
              <w:rPr>
                <w:lang w:val="bg-BG"/>
              </w:rPr>
              <w:t xml:space="preserve">Маса ниска за монтаж на аудио и </w:t>
            </w:r>
            <w:proofErr w:type="spellStart"/>
            <w:r>
              <w:rPr>
                <w:lang w:val="bg-BG"/>
              </w:rPr>
              <w:t>визулана</w:t>
            </w:r>
            <w:proofErr w:type="spellEnd"/>
            <w:r>
              <w:rPr>
                <w:lang w:val="bg-BG"/>
              </w:rPr>
              <w:t xml:space="preserve"> техника</w:t>
            </w:r>
          </w:p>
          <w:p w:rsidR="003D1268" w:rsidRDefault="003D1268" w:rsidP="00312FBF">
            <w:pPr>
              <w:rPr>
                <w:lang w:val="bg-BG"/>
              </w:rPr>
            </w:pPr>
          </w:p>
          <w:p w:rsidR="003D1268" w:rsidRPr="0017554C" w:rsidRDefault="003D1268" w:rsidP="00312FBF">
            <w:pPr>
              <w:rPr>
                <w:b/>
                <w:i/>
                <w:lang w:val="bg-BG"/>
              </w:rPr>
            </w:pPr>
          </w:p>
        </w:tc>
        <w:tc>
          <w:tcPr>
            <w:tcW w:w="7002" w:type="dxa"/>
          </w:tcPr>
          <w:p w:rsidR="003D1268" w:rsidRDefault="003D1268" w:rsidP="00312FB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▪ Размери 120 х 60 х 40 см</w:t>
            </w:r>
          </w:p>
          <w:p w:rsidR="003D1268" w:rsidRDefault="003D1268" w:rsidP="00312FB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▪ Брой на плотовете 2 бр.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Дебелина на плотовете 22 мм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Материал за плотовете – ПДЧ клас Е1 в цвят и </w:t>
            </w:r>
            <w:proofErr w:type="spellStart"/>
            <w:r>
              <w:rPr>
                <w:lang w:val="bg-BG"/>
              </w:rPr>
              <w:t>фладер</w:t>
            </w:r>
            <w:proofErr w:type="spellEnd"/>
            <w:r>
              <w:rPr>
                <w:lang w:val="bg-BG"/>
              </w:rPr>
              <w:t xml:space="preserve"> по избор на Възложителя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Работната повърхност да няма огледални отражения и гланц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Р</w:t>
            </w:r>
            <w:r w:rsidRPr="00B67364">
              <w:rPr>
                <w:lang w:val="bg-BG"/>
              </w:rPr>
              <w:t>аботната маса да бъде достатъчно стабилн</w:t>
            </w:r>
            <w:r>
              <w:rPr>
                <w:lang w:val="bg-BG"/>
              </w:rPr>
              <w:t>а и непоклатима,</w:t>
            </w:r>
          </w:p>
          <w:p w:rsidR="003D1268" w:rsidRPr="00686311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Подвижна, на колела, достатъчно надеждни и здрави</w:t>
            </w:r>
          </w:p>
        </w:tc>
        <w:tc>
          <w:tcPr>
            <w:tcW w:w="72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бр.</w:t>
            </w:r>
          </w:p>
        </w:tc>
        <w:tc>
          <w:tcPr>
            <w:tcW w:w="90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1782" w:type="dxa"/>
          </w:tcPr>
          <w:p w:rsidR="003D1268" w:rsidRPr="00BD3E11" w:rsidRDefault="003D1268" w:rsidP="00D22658">
            <w:pPr>
              <w:jc w:val="center"/>
            </w:pPr>
          </w:p>
        </w:tc>
        <w:tc>
          <w:tcPr>
            <w:tcW w:w="2070" w:type="dxa"/>
          </w:tcPr>
          <w:p w:rsidR="003D1268" w:rsidRPr="00BD3E11" w:rsidRDefault="003D1268" w:rsidP="00D22658">
            <w:pPr>
              <w:jc w:val="center"/>
            </w:pPr>
          </w:p>
        </w:tc>
      </w:tr>
      <w:tr w:rsidR="003D1268" w:rsidTr="0003411C">
        <w:tc>
          <w:tcPr>
            <w:tcW w:w="828" w:type="dxa"/>
          </w:tcPr>
          <w:p w:rsidR="003D1268" w:rsidRPr="009641FF" w:rsidRDefault="003D1268" w:rsidP="00D22658">
            <w:pPr>
              <w:jc w:val="center"/>
            </w:pPr>
            <w:r>
              <w:t>8</w:t>
            </w:r>
          </w:p>
        </w:tc>
        <w:tc>
          <w:tcPr>
            <w:tcW w:w="2088" w:type="dxa"/>
          </w:tcPr>
          <w:p w:rsidR="003D1268" w:rsidRDefault="003D1268" w:rsidP="00312FB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Маса кухненска </w:t>
            </w:r>
          </w:p>
        </w:tc>
        <w:tc>
          <w:tcPr>
            <w:tcW w:w="7002" w:type="dxa"/>
          </w:tcPr>
          <w:p w:rsidR="003D1268" w:rsidRDefault="003D1268" w:rsidP="00312FB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▪ Размери 160 х 80 х 72-75 см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Дебелина на плота 22 мм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Материал за плотовете – ПДЧ клас Е1 в цвят и </w:t>
            </w:r>
            <w:proofErr w:type="spellStart"/>
            <w:r>
              <w:rPr>
                <w:lang w:val="bg-BG"/>
              </w:rPr>
              <w:t>фладер</w:t>
            </w:r>
            <w:proofErr w:type="spellEnd"/>
            <w:r>
              <w:rPr>
                <w:lang w:val="bg-BG"/>
              </w:rPr>
              <w:t xml:space="preserve"> по избор на Възложителя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Работната повърхност да няма огледални отражения и гланц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Кухненската</w:t>
            </w:r>
            <w:r w:rsidRPr="00B67364">
              <w:rPr>
                <w:lang w:val="bg-BG"/>
              </w:rPr>
              <w:t xml:space="preserve"> маса да бъде достатъчно стабилн</w:t>
            </w:r>
            <w:r>
              <w:rPr>
                <w:lang w:val="bg-BG"/>
              </w:rPr>
              <w:t>а и непоклатима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Метални крака с възможност за регулация по височина</w:t>
            </w:r>
          </w:p>
          <w:p w:rsidR="003D1268" w:rsidRPr="00CE0E75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</w:t>
            </w:r>
            <w:r w:rsidRPr="004D3C9E">
              <w:rPr>
                <w:lang w:val="bg-BG"/>
              </w:rPr>
              <w:t>АВ</w:t>
            </w:r>
            <w:r w:rsidRPr="004D3C9E">
              <w:t>S</w:t>
            </w:r>
            <w:r w:rsidRPr="004D3C9E">
              <w:rPr>
                <w:lang w:val="bg-BG"/>
              </w:rPr>
              <w:t xml:space="preserve"> кантове</w:t>
            </w:r>
          </w:p>
        </w:tc>
        <w:tc>
          <w:tcPr>
            <w:tcW w:w="72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бр.</w:t>
            </w:r>
          </w:p>
        </w:tc>
        <w:tc>
          <w:tcPr>
            <w:tcW w:w="90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1782" w:type="dxa"/>
          </w:tcPr>
          <w:p w:rsidR="003D1268" w:rsidRPr="00BD3E11" w:rsidRDefault="003D1268" w:rsidP="00D22658">
            <w:pPr>
              <w:jc w:val="center"/>
            </w:pPr>
          </w:p>
        </w:tc>
        <w:tc>
          <w:tcPr>
            <w:tcW w:w="2070" w:type="dxa"/>
          </w:tcPr>
          <w:p w:rsidR="003D1268" w:rsidRPr="00BD3E11" w:rsidRDefault="003D1268" w:rsidP="00D22658">
            <w:pPr>
              <w:jc w:val="center"/>
            </w:pPr>
          </w:p>
        </w:tc>
      </w:tr>
      <w:tr w:rsidR="003D1268" w:rsidTr="0003411C">
        <w:tc>
          <w:tcPr>
            <w:tcW w:w="828" w:type="dxa"/>
          </w:tcPr>
          <w:p w:rsidR="003D1268" w:rsidRPr="009641FF" w:rsidRDefault="003D1268" w:rsidP="00D22658">
            <w:pPr>
              <w:jc w:val="center"/>
            </w:pPr>
            <w:r>
              <w:t>9</w:t>
            </w:r>
          </w:p>
        </w:tc>
        <w:tc>
          <w:tcPr>
            <w:tcW w:w="2088" w:type="dxa"/>
          </w:tcPr>
          <w:p w:rsidR="003D1268" w:rsidRPr="000B7D7E" w:rsidRDefault="003D1268" w:rsidP="00312FBF">
            <w:pPr>
              <w:rPr>
                <w:lang w:val="bg-BG"/>
              </w:rPr>
            </w:pPr>
            <w:r>
              <w:rPr>
                <w:lang w:val="bg-BG"/>
              </w:rPr>
              <w:t xml:space="preserve">Бар-плот за кафе-бар с вградена </w:t>
            </w:r>
            <w:proofErr w:type="spellStart"/>
            <w:r>
              <w:rPr>
                <w:lang w:val="bg-BG"/>
              </w:rPr>
              <w:t>еднокоритна</w:t>
            </w:r>
            <w:proofErr w:type="spellEnd"/>
            <w:r>
              <w:rPr>
                <w:lang w:val="bg-BG"/>
              </w:rPr>
              <w:t xml:space="preserve"> мивка</w:t>
            </w:r>
          </w:p>
        </w:tc>
        <w:tc>
          <w:tcPr>
            <w:tcW w:w="7002" w:type="dxa"/>
          </w:tcPr>
          <w:p w:rsidR="003D1268" w:rsidRDefault="003D1268" w:rsidP="00312FB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▪ Размери: дължина 260 см, ширина 50 см, височина 110 см. </w:t>
            </w:r>
          </w:p>
          <w:p w:rsidR="003D1268" w:rsidRPr="00D75FC3" w:rsidRDefault="003D1268" w:rsidP="00312FB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▪ Вземане на мярка (определяне на точните размери) на място</w:t>
            </w:r>
          </w:p>
        </w:tc>
        <w:tc>
          <w:tcPr>
            <w:tcW w:w="72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Pr="00D75FC3" w:rsidRDefault="003D1268" w:rsidP="00312FBF">
            <w:pPr>
              <w:jc w:val="center"/>
              <w:rPr>
                <w:lang w:val="bg-BG"/>
              </w:rPr>
            </w:pPr>
            <w:r w:rsidRPr="00D75FC3">
              <w:rPr>
                <w:lang w:val="bg-BG"/>
              </w:rPr>
              <w:t>бр.</w:t>
            </w:r>
          </w:p>
        </w:tc>
        <w:tc>
          <w:tcPr>
            <w:tcW w:w="90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Pr="00BD3E11" w:rsidRDefault="003D1268" w:rsidP="00312FBF">
            <w:pPr>
              <w:jc w:val="center"/>
              <w:rPr>
                <w:lang w:val="bg-BG"/>
              </w:rPr>
            </w:pPr>
            <w:r w:rsidRPr="00BD3E11">
              <w:rPr>
                <w:lang w:val="bg-BG"/>
              </w:rPr>
              <w:t>1</w:t>
            </w:r>
          </w:p>
        </w:tc>
        <w:tc>
          <w:tcPr>
            <w:tcW w:w="1782" w:type="dxa"/>
          </w:tcPr>
          <w:p w:rsidR="003D1268" w:rsidRPr="00BD3E11" w:rsidRDefault="003D1268" w:rsidP="00D22658">
            <w:pPr>
              <w:jc w:val="center"/>
            </w:pPr>
          </w:p>
        </w:tc>
        <w:tc>
          <w:tcPr>
            <w:tcW w:w="2070" w:type="dxa"/>
          </w:tcPr>
          <w:p w:rsidR="003D1268" w:rsidRPr="00BD3E11" w:rsidRDefault="003D1268" w:rsidP="00D22658">
            <w:pPr>
              <w:jc w:val="center"/>
            </w:pPr>
          </w:p>
        </w:tc>
      </w:tr>
      <w:tr w:rsidR="003D1268" w:rsidTr="00436C6F">
        <w:trPr>
          <w:trHeight w:val="566"/>
        </w:trPr>
        <w:tc>
          <w:tcPr>
            <w:tcW w:w="828" w:type="dxa"/>
          </w:tcPr>
          <w:p w:rsidR="003D1268" w:rsidRPr="00436C6F" w:rsidRDefault="003D1268" w:rsidP="00D2265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2088" w:type="dxa"/>
          </w:tcPr>
          <w:p w:rsidR="003D1268" w:rsidRPr="00D75FC3" w:rsidRDefault="003D1268" w:rsidP="00312FB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Гардеробна за дрехи – отворен тип</w:t>
            </w:r>
          </w:p>
        </w:tc>
        <w:tc>
          <w:tcPr>
            <w:tcW w:w="7002" w:type="dxa"/>
          </w:tcPr>
          <w:p w:rsidR="003D1268" w:rsidRDefault="003D1268" w:rsidP="00312FB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▪ Дължина 400 см, останалите размери по мярка от място</w:t>
            </w:r>
          </w:p>
          <w:p w:rsidR="003D1268" w:rsidRDefault="003D1268" w:rsidP="00312FB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▪ Метални лостове за закачалките</w:t>
            </w:r>
          </w:p>
          <w:p w:rsidR="003D1268" w:rsidRPr="00D75FC3" w:rsidRDefault="003D1268" w:rsidP="00312FB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▪ Метални закачалки за дрехи</w:t>
            </w:r>
            <w:r w:rsidRPr="00D75FC3">
              <w:rPr>
                <w:lang w:val="bg-BG"/>
              </w:rPr>
              <w:t xml:space="preserve"> </w:t>
            </w:r>
          </w:p>
        </w:tc>
        <w:tc>
          <w:tcPr>
            <w:tcW w:w="72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Pr="00D75FC3" w:rsidRDefault="003D1268" w:rsidP="00312FBF">
            <w:pPr>
              <w:jc w:val="center"/>
              <w:rPr>
                <w:lang w:val="bg-BG"/>
              </w:rPr>
            </w:pPr>
            <w:r w:rsidRPr="00D75FC3">
              <w:rPr>
                <w:lang w:val="bg-BG"/>
              </w:rPr>
              <w:t>бр.</w:t>
            </w:r>
          </w:p>
        </w:tc>
        <w:tc>
          <w:tcPr>
            <w:tcW w:w="90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Pr="00BD3E11" w:rsidRDefault="003D1268" w:rsidP="00312FBF">
            <w:pPr>
              <w:jc w:val="center"/>
              <w:rPr>
                <w:lang w:val="bg-BG"/>
              </w:rPr>
            </w:pPr>
            <w:r w:rsidRPr="00BD3E11">
              <w:rPr>
                <w:lang w:val="bg-BG"/>
              </w:rPr>
              <w:t>1</w:t>
            </w:r>
          </w:p>
        </w:tc>
        <w:tc>
          <w:tcPr>
            <w:tcW w:w="1782" w:type="dxa"/>
          </w:tcPr>
          <w:p w:rsidR="003D1268" w:rsidRDefault="003D1268" w:rsidP="00D22658">
            <w:pPr>
              <w:jc w:val="center"/>
            </w:pPr>
          </w:p>
        </w:tc>
        <w:tc>
          <w:tcPr>
            <w:tcW w:w="2070" w:type="dxa"/>
          </w:tcPr>
          <w:p w:rsidR="003D1268" w:rsidRDefault="003D1268" w:rsidP="00D22658">
            <w:pPr>
              <w:jc w:val="center"/>
            </w:pPr>
          </w:p>
        </w:tc>
      </w:tr>
      <w:tr w:rsidR="003D1268" w:rsidTr="0003411C">
        <w:trPr>
          <w:trHeight w:val="881"/>
        </w:trPr>
        <w:tc>
          <w:tcPr>
            <w:tcW w:w="828" w:type="dxa"/>
          </w:tcPr>
          <w:p w:rsidR="003D1268" w:rsidRDefault="003D1268" w:rsidP="00D2265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11</w:t>
            </w:r>
          </w:p>
        </w:tc>
        <w:tc>
          <w:tcPr>
            <w:tcW w:w="2088" w:type="dxa"/>
          </w:tcPr>
          <w:p w:rsidR="003D1268" w:rsidRDefault="003D1268" w:rsidP="00312FB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Мека мебел, единичен фотьойл</w:t>
            </w:r>
          </w:p>
        </w:tc>
        <w:tc>
          <w:tcPr>
            <w:tcW w:w="7002" w:type="dxa"/>
          </w:tcPr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Материал – </w:t>
            </w:r>
            <w:proofErr w:type="spellStart"/>
            <w:r>
              <w:rPr>
                <w:lang w:val="bg-BG"/>
              </w:rPr>
              <w:t>еко-кожа</w:t>
            </w:r>
            <w:proofErr w:type="spellEnd"/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Без </w:t>
            </w:r>
            <w:proofErr w:type="spellStart"/>
            <w:r>
              <w:rPr>
                <w:lang w:val="bg-BG"/>
              </w:rPr>
              <w:t>подлакътници</w:t>
            </w:r>
            <w:proofErr w:type="spellEnd"/>
            <w:r>
              <w:rPr>
                <w:lang w:val="bg-BG"/>
              </w:rPr>
              <w:t xml:space="preserve"> /страници/</w:t>
            </w:r>
          </w:p>
          <w:p w:rsidR="003D1268" w:rsidRDefault="003D1268" w:rsidP="00312FBF">
            <w:pPr>
              <w:jc w:val="both"/>
              <w:rPr>
                <w:lang w:val="bg-BG"/>
              </w:rPr>
            </w:pPr>
          </w:p>
        </w:tc>
        <w:tc>
          <w:tcPr>
            <w:tcW w:w="72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бр.</w:t>
            </w:r>
          </w:p>
        </w:tc>
        <w:tc>
          <w:tcPr>
            <w:tcW w:w="90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Pr="00BD3E11" w:rsidRDefault="003D1268" w:rsidP="00312FBF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1782" w:type="dxa"/>
          </w:tcPr>
          <w:p w:rsidR="003D1268" w:rsidRDefault="003D1268" w:rsidP="00D22658">
            <w:pPr>
              <w:jc w:val="center"/>
            </w:pPr>
          </w:p>
        </w:tc>
        <w:tc>
          <w:tcPr>
            <w:tcW w:w="2070" w:type="dxa"/>
          </w:tcPr>
          <w:p w:rsidR="003D1268" w:rsidRDefault="003D1268" w:rsidP="00D22658">
            <w:pPr>
              <w:jc w:val="center"/>
            </w:pPr>
          </w:p>
        </w:tc>
      </w:tr>
      <w:tr w:rsidR="003D1268" w:rsidTr="0003411C">
        <w:tc>
          <w:tcPr>
            <w:tcW w:w="828" w:type="dxa"/>
          </w:tcPr>
          <w:p w:rsidR="003D1268" w:rsidRDefault="003D1268" w:rsidP="00D2265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12</w:t>
            </w:r>
          </w:p>
        </w:tc>
        <w:tc>
          <w:tcPr>
            <w:tcW w:w="2088" w:type="dxa"/>
          </w:tcPr>
          <w:p w:rsidR="003D1268" w:rsidRPr="00D75FC3" w:rsidRDefault="003D1268" w:rsidP="00312FB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Мека мебел, диван троен</w:t>
            </w:r>
            <w:r w:rsidRPr="00D75FC3">
              <w:rPr>
                <w:lang w:val="bg-BG"/>
              </w:rPr>
              <w:t xml:space="preserve"> </w:t>
            </w:r>
          </w:p>
        </w:tc>
        <w:tc>
          <w:tcPr>
            <w:tcW w:w="7002" w:type="dxa"/>
          </w:tcPr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Материал – </w:t>
            </w:r>
            <w:proofErr w:type="spellStart"/>
            <w:r>
              <w:rPr>
                <w:lang w:val="bg-BG"/>
              </w:rPr>
              <w:t>еко-кожа</w:t>
            </w:r>
            <w:proofErr w:type="spellEnd"/>
          </w:p>
          <w:p w:rsidR="003D1268" w:rsidRPr="002B030C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Без </w:t>
            </w:r>
            <w:proofErr w:type="spellStart"/>
            <w:r>
              <w:rPr>
                <w:lang w:val="bg-BG"/>
              </w:rPr>
              <w:t>подлакътници</w:t>
            </w:r>
            <w:proofErr w:type="spellEnd"/>
            <w:r>
              <w:rPr>
                <w:lang w:val="bg-BG"/>
              </w:rPr>
              <w:t xml:space="preserve"> /страници/</w:t>
            </w:r>
          </w:p>
        </w:tc>
        <w:tc>
          <w:tcPr>
            <w:tcW w:w="72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Pr="00D75FC3" w:rsidRDefault="003D1268" w:rsidP="00312FBF">
            <w:pPr>
              <w:jc w:val="center"/>
              <w:rPr>
                <w:lang w:val="bg-BG"/>
              </w:rPr>
            </w:pPr>
            <w:r w:rsidRPr="00D75FC3">
              <w:rPr>
                <w:lang w:val="bg-BG"/>
              </w:rPr>
              <w:t>бр.</w:t>
            </w:r>
          </w:p>
        </w:tc>
        <w:tc>
          <w:tcPr>
            <w:tcW w:w="90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Pr="00BD3E11" w:rsidRDefault="003D1268" w:rsidP="00312FBF">
            <w:pPr>
              <w:jc w:val="center"/>
              <w:rPr>
                <w:lang w:val="bg-BG"/>
              </w:rPr>
            </w:pPr>
            <w:r w:rsidRPr="00BD3E11">
              <w:rPr>
                <w:lang w:val="bg-BG"/>
              </w:rPr>
              <w:t>1</w:t>
            </w:r>
          </w:p>
        </w:tc>
        <w:tc>
          <w:tcPr>
            <w:tcW w:w="1782" w:type="dxa"/>
          </w:tcPr>
          <w:p w:rsidR="003D1268" w:rsidRPr="00BD3E11" w:rsidRDefault="003D1268" w:rsidP="00D22658">
            <w:pPr>
              <w:jc w:val="center"/>
            </w:pPr>
          </w:p>
        </w:tc>
        <w:tc>
          <w:tcPr>
            <w:tcW w:w="2070" w:type="dxa"/>
          </w:tcPr>
          <w:p w:rsidR="003D1268" w:rsidRPr="00BD3E11" w:rsidRDefault="003D1268" w:rsidP="00D22658">
            <w:pPr>
              <w:jc w:val="center"/>
            </w:pPr>
          </w:p>
        </w:tc>
      </w:tr>
      <w:tr w:rsidR="003D1268" w:rsidTr="0003411C">
        <w:tc>
          <w:tcPr>
            <w:tcW w:w="828" w:type="dxa"/>
          </w:tcPr>
          <w:p w:rsidR="003D1268" w:rsidRPr="00D75FC3" w:rsidRDefault="003D1268" w:rsidP="00D2265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13</w:t>
            </w:r>
          </w:p>
        </w:tc>
        <w:tc>
          <w:tcPr>
            <w:tcW w:w="2088" w:type="dxa"/>
          </w:tcPr>
          <w:p w:rsidR="003D1268" w:rsidRPr="00D75FC3" w:rsidRDefault="003D1268" w:rsidP="00312FBF">
            <w:pPr>
              <w:rPr>
                <w:lang w:val="bg-BG"/>
              </w:rPr>
            </w:pPr>
            <w:r>
              <w:rPr>
                <w:lang w:val="bg-BG"/>
              </w:rPr>
              <w:t xml:space="preserve">Кухненски шкаф с вградена </w:t>
            </w:r>
            <w:proofErr w:type="spellStart"/>
            <w:r>
              <w:rPr>
                <w:lang w:val="bg-BG"/>
              </w:rPr>
              <w:t>двукоритна</w:t>
            </w:r>
            <w:proofErr w:type="spellEnd"/>
            <w:r>
              <w:rPr>
                <w:lang w:val="bg-BG"/>
              </w:rPr>
              <w:t xml:space="preserve"> мивка и плот от алпака</w:t>
            </w:r>
          </w:p>
        </w:tc>
        <w:tc>
          <w:tcPr>
            <w:tcW w:w="7002" w:type="dxa"/>
          </w:tcPr>
          <w:p w:rsidR="003D1268" w:rsidRPr="00286FBD" w:rsidRDefault="003D1268" w:rsidP="00312FB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▪ Размери 140 х 85 х 60 см</w:t>
            </w:r>
          </w:p>
        </w:tc>
        <w:tc>
          <w:tcPr>
            <w:tcW w:w="72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Pr="00D75FC3" w:rsidRDefault="003D1268" w:rsidP="00312FBF">
            <w:pPr>
              <w:jc w:val="center"/>
              <w:rPr>
                <w:lang w:val="bg-BG"/>
              </w:rPr>
            </w:pPr>
            <w:r w:rsidRPr="00D75FC3">
              <w:rPr>
                <w:lang w:val="bg-BG"/>
              </w:rPr>
              <w:t>бр.</w:t>
            </w:r>
          </w:p>
        </w:tc>
        <w:tc>
          <w:tcPr>
            <w:tcW w:w="90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Pr="00BD3E11" w:rsidRDefault="003D1268" w:rsidP="00312FBF">
            <w:pPr>
              <w:jc w:val="center"/>
              <w:rPr>
                <w:lang w:val="bg-BG"/>
              </w:rPr>
            </w:pPr>
            <w:r w:rsidRPr="00BD3E11">
              <w:rPr>
                <w:lang w:val="bg-BG"/>
              </w:rPr>
              <w:t>1</w:t>
            </w:r>
          </w:p>
        </w:tc>
        <w:tc>
          <w:tcPr>
            <w:tcW w:w="1782" w:type="dxa"/>
          </w:tcPr>
          <w:p w:rsidR="003D1268" w:rsidRPr="00BD3E11" w:rsidRDefault="003D1268" w:rsidP="00D22658">
            <w:pPr>
              <w:jc w:val="center"/>
            </w:pPr>
          </w:p>
        </w:tc>
        <w:tc>
          <w:tcPr>
            <w:tcW w:w="2070" w:type="dxa"/>
          </w:tcPr>
          <w:p w:rsidR="003D1268" w:rsidRPr="00BD3E11" w:rsidRDefault="003D1268" w:rsidP="00D22658">
            <w:pPr>
              <w:jc w:val="center"/>
            </w:pPr>
          </w:p>
        </w:tc>
      </w:tr>
      <w:tr w:rsidR="003D1268" w:rsidTr="0003411C">
        <w:tc>
          <w:tcPr>
            <w:tcW w:w="828" w:type="dxa"/>
          </w:tcPr>
          <w:p w:rsidR="003D1268" w:rsidRDefault="003D1268" w:rsidP="00D2265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14</w:t>
            </w:r>
          </w:p>
        </w:tc>
        <w:tc>
          <w:tcPr>
            <w:tcW w:w="2088" w:type="dxa"/>
          </w:tcPr>
          <w:p w:rsidR="003D1268" w:rsidRDefault="003D1268" w:rsidP="00312FBF">
            <w:pPr>
              <w:jc w:val="both"/>
              <w:rPr>
                <w:lang w:val="bg-BG"/>
              </w:rPr>
            </w:pPr>
            <w:proofErr w:type="spellStart"/>
            <w:r>
              <w:rPr>
                <w:lang w:val="bg-BG"/>
              </w:rPr>
              <w:t>Радиаторна</w:t>
            </w:r>
            <w:proofErr w:type="spellEnd"/>
            <w:r>
              <w:rPr>
                <w:lang w:val="bg-BG"/>
              </w:rPr>
              <w:t xml:space="preserve"> решетка</w:t>
            </w:r>
          </w:p>
        </w:tc>
        <w:tc>
          <w:tcPr>
            <w:tcW w:w="7002" w:type="dxa"/>
          </w:tcPr>
          <w:p w:rsidR="003D1268" w:rsidRDefault="003D1268" w:rsidP="00312FB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▪ Размери: дължина 1735 см, височина 100 см </w:t>
            </w:r>
          </w:p>
          <w:p w:rsidR="003D1268" w:rsidRDefault="003D1268" w:rsidP="00312FB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▪ </w:t>
            </w:r>
            <w:r>
              <w:rPr>
                <w:lang w:val="bg-BG"/>
              </w:rPr>
              <w:t>Вземане на мярка (определяне на точните размери) на място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Допуска се изпълнение на решетката от отделни модули, последователно свързани помежду си;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Решетката да се монтира и демонтира лесно</w:t>
            </w:r>
          </w:p>
          <w:p w:rsidR="003D1268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>▪ Растера на решетката да е такъв, щото в максимална степен да не допуска видимост за нея, като в същото време позволява в максимална степен преминаването на топлина през нея</w:t>
            </w:r>
          </w:p>
          <w:p w:rsidR="003D1268" w:rsidRPr="00286FBD" w:rsidRDefault="003D1268" w:rsidP="00312FBF">
            <w:pPr>
              <w:overflowPunct w:val="0"/>
              <w:autoSpaceDE w:val="0"/>
              <w:autoSpaceDN w:val="0"/>
              <w:adjustRightInd w:val="0"/>
              <w:ind w:right="-1"/>
              <w:jc w:val="both"/>
              <w:textAlignment w:val="baseline"/>
              <w:rPr>
                <w:lang w:val="bg-BG"/>
              </w:rPr>
            </w:pPr>
            <w:r>
              <w:rPr>
                <w:lang w:val="bg-BG"/>
              </w:rPr>
              <w:t xml:space="preserve">▪ Материал – ПДЧ клас Е1 в цвят и </w:t>
            </w:r>
            <w:proofErr w:type="spellStart"/>
            <w:r>
              <w:rPr>
                <w:lang w:val="bg-BG"/>
              </w:rPr>
              <w:t>фладер</w:t>
            </w:r>
            <w:proofErr w:type="spellEnd"/>
            <w:r>
              <w:rPr>
                <w:lang w:val="bg-BG"/>
              </w:rPr>
              <w:t xml:space="preserve"> по избор на Възложителя</w:t>
            </w:r>
          </w:p>
        </w:tc>
        <w:tc>
          <w:tcPr>
            <w:tcW w:w="720" w:type="dxa"/>
          </w:tcPr>
          <w:p w:rsidR="003D1268" w:rsidRDefault="003D1268" w:rsidP="00312FBF">
            <w:pPr>
              <w:rPr>
                <w:lang w:val="bg-BG"/>
              </w:rPr>
            </w:pPr>
          </w:p>
          <w:p w:rsidR="003D1268" w:rsidRDefault="003D1268" w:rsidP="00312FBF">
            <w:pPr>
              <w:rPr>
                <w:lang w:val="bg-BG"/>
              </w:rPr>
            </w:pPr>
          </w:p>
          <w:p w:rsidR="003D1268" w:rsidRDefault="003D1268" w:rsidP="00312FBF">
            <w:pPr>
              <w:rPr>
                <w:lang w:val="bg-BG"/>
              </w:rPr>
            </w:pPr>
          </w:p>
          <w:p w:rsidR="003D1268" w:rsidRDefault="003D1268" w:rsidP="00312FBF">
            <w:pPr>
              <w:rPr>
                <w:lang w:val="bg-BG"/>
              </w:rPr>
            </w:pPr>
          </w:p>
          <w:p w:rsidR="003D1268" w:rsidRDefault="003D1268" w:rsidP="00312FBF">
            <w:pPr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бр.</w:t>
            </w:r>
          </w:p>
        </w:tc>
        <w:tc>
          <w:tcPr>
            <w:tcW w:w="900" w:type="dxa"/>
          </w:tcPr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Default="003D1268" w:rsidP="00312FBF">
            <w:pPr>
              <w:jc w:val="center"/>
              <w:rPr>
                <w:lang w:val="bg-BG"/>
              </w:rPr>
            </w:pPr>
          </w:p>
          <w:p w:rsidR="003D1268" w:rsidRPr="00286FBD" w:rsidRDefault="003D1268" w:rsidP="00312FBF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1782" w:type="dxa"/>
          </w:tcPr>
          <w:p w:rsidR="003D1268" w:rsidRPr="00BD3E11" w:rsidRDefault="003D1268" w:rsidP="00D22658">
            <w:pPr>
              <w:jc w:val="center"/>
            </w:pPr>
          </w:p>
        </w:tc>
        <w:tc>
          <w:tcPr>
            <w:tcW w:w="2070" w:type="dxa"/>
          </w:tcPr>
          <w:p w:rsidR="003D1268" w:rsidRPr="00BD3E11" w:rsidRDefault="003D1268" w:rsidP="00D22658">
            <w:pPr>
              <w:jc w:val="center"/>
            </w:pPr>
          </w:p>
        </w:tc>
      </w:tr>
      <w:tr w:rsidR="00BD4A24" w:rsidRPr="0003411C" w:rsidTr="0003411C">
        <w:trPr>
          <w:trHeight w:val="377"/>
        </w:trPr>
        <w:tc>
          <w:tcPr>
            <w:tcW w:w="828" w:type="dxa"/>
          </w:tcPr>
          <w:p w:rsidR="00BD4A24" w:rsidRPr="0003411C" w:rsidRDefault="003D1268" w:rsidP="00D22658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15</w:t>
            </w:r>
          </w:p>
        </w:tc>
        <w:tc>
          <w:tcPr>
            <w:tcW w:w="2088" w:type="dxa"/>
          </w:tcPr>
          <w:p w:rsidR="00BD4A24" w:rsidRPr="0003411C" w:rsidRDefault="00BD4A24" w:rsidP="00D22658">
            <w:pPr>
              <w:jc w:val="both"/>
              <w:rPr>
                <w:b/>
              </w:rPr>
            </w:pPr>
          </w:p>
        </w:tc>
        <w:tc>
          <w:tcPr>
            <w:tcW w:w="7002" w:type="dxa"/>
          </w:tcPr>
          <w:p w:rsidR="00BD4A24" w:rsidRPr="0003411C" w:rsidRDefault="00BD4A24" w:rsidP="00D22658">
            <w:pPr>
              <w:jc w:val="both"/>
              <w:rPr>
                <w:b/>
                <w:lang w:val="bg-BG"/>
              </w:rPr>
            </w:pPr>
            <w:r w:rsidRPr="0003411C">
              <w:rPr>
                <w:b/>
                <w:lang w:val="bg-BG"/>
              </w:rPr>
              <w:t xml:space="preserve">Обща стойност на доставката </w:t>
            </w:r>
            <w:r w:rsidRPr="0003411C">
              <w:rPr>
                <w:lang w:val="bg-BG"/>
              </w:rPr>
              <w:t>(сумата от стойностите в кол.7):</w:t>
            </w:r>
          </w:p>
        </w:tc>
        <w:tc>
          <w:tcPr>
            <w:tcW w:w="720" w:type="dxa"/>
          </w:tcPr>
          <w:p w:rsidR="00BD4A24" w:rsidRPr="0003411C" w:rsidRDefault="00BD4A24" w:rsidP="00D22658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Х</w:t>
            </w:r>
          </w:p>
        </w:tc>
        <w:tc>
          <w:tcPr>
            <w:tcW w:w="900" w:type="dxa"/>
          </w:tcPr>
          <w:p w:rsidR="00BD4A24" w:rsidRPr="0003411C" w:rsidRDefault="00BD4A24" w:rsidP="00D22658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Х</w:t>
            </w:r>
          </w:p>
        </w:tc>
        <w:tc>
          <w:tcPr>
            <w:tcW w:w="1782" w:type="dxa"/>
          </w:tcPr>
          <w:p w:rsidR="00BD4A24" w:rsidRPr="0003411C" w:rsidRDefault="00BD4A24" w:rsidP="00D22658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Х</w:t>
            </w:r>
          </w:p>
        </w:tc>
        <w:tc>
          <w:tcPr>
            <w:tcW w:w="2070" w:type="dxa"/>
          </w:tcPr>
          <w:p w:rsidR="00BD4A24" w:rsidRPr="0003411C" w:rsidRDefault="00BD4A24" w:rsidP="00D22658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………………….</w:t>
            </w:r>
          </w:p>
        </w:tc>
      </w:tr>
    </w:tbl>
    <w:p w:rsidR="00F8624F" w:rsidRDefault="00F8624F" w:rsidP="001926CF">
      <w:pPr>
        <w:shd w:val="clear" w:color="auto" w:fill="FFFFFF"/>
        <w:jc w:val="both"/>
        <w:rPr>
          <w:color w:val="000000"/>
        </w:rPr>
      </w:pPr>
    </w:p>
    <w:p w:rsidR="007C3E30" w:rsidRPr="007C3E30" w:rsidRDefault="007C3E30" w:rsidP="007C3E30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Словом: ………………………………………………………………………………………………………………….. лева без ДДС.</w:t>
      </w:r>
    </w:p>
    <w:p w:rsidR="00792BF8" w:rsidRPr="008224F8" w:rsidRDefault="008224F8" w:rsidP="008224F8">
      <w:pPr>
        <w:ind w:firstLine="708"/>
        <w:jc w:val="both"/>
        <w:rPr>
          <w:lang w:eastAsia="bg-BG"/>
        </w:rPr>
      </w:pPr>
      <w:r>
        <w:t>Заявяваме, че посочената обща стойност на доставката</w:t>
      </w:r>
      <w:r w:rsidR="007C3E30" w:rsidRPr="00B06F01">
        <w:t xml:space="preserve"> включва всички разходи по изпълнение на поръчката </w:t>
      </w:r>
      <w:r w:rsidR="007C3E30">
        <w:rPr>
          <w:lang w:eastAsia="bg-BG"/>
        </w:rPr>
        <w:t>з</w:t>
      </w:r>
      <w:r>
        <w:rPr>
          <w:lang w:eastAsia="bg-BG"/>
        </w:rPr>
        <w:t>а описаното</w:t>
      </w:r>
      <w:r w:rsidR="007C3E30" w:rsidRPr="00B06F01">
        <w:rPr>
          <w:lang w:eastAsia="bg-BG"/>
        </w:rPr>
        <w:t xml:space="preserve"> в Техническ</w:t>
      </w:r>
      <w:r w:rsidR="007C3E30">
        <w:rPr>
          <w:lang w:eastAsia="bg-BG"/>
        </w:rPr>
        <w:t>ото ни предложение</w:t>
      </w:r>
      <w:r w:rsidR="007C3E30" w:rsidRPr="00B06F01">
        <w:rPr>
          <w:lang w:eastAsia="bg-BG"/>
        </w:rPr>
        <w:t xml:space="preserve"> </w:t>
      </w:r>
      <w:r w:rsidR="007B72E5">
        <w:rPr>
          <w:lang w:eastAsia="bg-BG"/>
        </w:rPr>
        <w:t xml:space="preserve">мебелно </w:t>
      </w:r>
      <w:r>
        <w:rPr>
          <w:lang w:eastAsia="bg-BG"/>
        </w:rPr>
        <w:t>обзавеждане</w:t>
      </w:r>
      <w:r w:rsidR="007C3E30" w:rsidRPr="00B06F01">
        <w:rPr>
          <w:lang w:eastAsia="bg-BG"/>
        </w:rPr>
        <w:t xml:space="preserve"> и </w:t>
      </w:r>
      <w:r w:rsidR="007C3E30" w:rsidRPr="00B06F01">
        <w:t>не подлежи на промяна.</w:t>
      </w:r>
    </w:p>
    <w:p w:rsidR="00654C41" w:rsidRDefault="007C3E30" w:rsidP="0000075C">
      <w:pPr>
        <w:spacing w:after="12" w:line="276" w:lineRule="auto"/>
        <w:ind w:firstLine="708"/>
        <w:jc w:val="both"/>
        <w:rPr>
          <w:color w:val="000000"/>
        </w:rPr>
      </w:pPr>
      <w:r w:rsidRPr="00E94DFF">
        <w:rPr>
          <w:color w:val="000000"/>
        </w:rPr>
        <w:t>Приемаме, че единствено и само ние ще бъдем отговорни за евентуално допуснати грешки или пропуски в изчисленията</w:t>
      </w:r>
      <w:r>
        <w:rPr>
          <w:color w:val="000000"/>
        </w:rPr>
        <w:t xml:space="preserve"> на предложените</w:t>
      </w:r>
      <w:r w:rsidRPr="00E94DFF">
        <w:rPr>
          <w:color w:val="000000"/>
        </w:rPr>
        <w:t xml:space="preserve"> от нас цени.</w:t>
      </w:r>
    </w:p>
    <w:p w:rsidR="003771BB" w:rsidRDefault="009E4E42" w:rsidP="007B72E5">
      <w:pPr>
        <w:spacing w:after="12" w:line="276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Запознати сме от документацията за обществената поръчка </w:t>
      </w:r>
      <w:r w:rsidR="003771BB">
        <w:rPr>
          <w:color w:val="000000"/>
        </w:rPr>
        <w:t>с</w:t>
      </w:r>
      <w:r w:rsidR="0000075C">
        <w:rPr>
          <w:color w:val="000000"/>
        </w:rPr>
        <w:t xml:space="preserve"> прог</w:t>
      </w:r>
      <w:r w:rsidR="003771BB">
        <w:rPr>
          <w:color w:val="000000"/>
        </w:rPr>
        <w:t>нозната стойност на</w:t>
      </w:r>
      <w:r w:rsidR="0000075C">
        <w:rPr>
          <w:color w:val="000000"/>
        </w:rPr>
        <w:t xml:space="preserve"> поръчка</w:t>
      </w:r>
      <w:r w:rsidR="003771BB">
        <w:rPr>
          <w:color w:val="000000"/>
        </w:rPr>
        <w:t>та</w:t>
      </w:r>
      <w:r w:rsidR="0000075C">
        <w:rPr>
          <w:color w:val="000000"/>
        </w:rPr>
        <w:t xml:space="preserve"> и</w:t>
      </w:r>
      <w:r w:rsidR="003771BB">
        <w:rPr>
          <w:color w:val="000000"/>
        </w:rPr>
        <w:t xml:space="preserve"> с поставеното от Възложителя условие, че </w:t>
      </w:r>
      <w:r w:rsidR="003771BB">
        <w:t>у</w:t>
      </w:r>
      <w:r w:rsidR="003771BB" w:rsidRPr="00097AC2">
        <w:t>частник, предложил цена</w:t>
      </w:r>
      <w:r w:rsidR="003771BB">
        <w:t xml:space="preserve"> за изпълнението на поръчката, по-висока от</w:t>
      </w:r>
      <w:r w:rsidR="003771BB" w:rsidRPr="00097AC2">
        <w:t xml:space="preserve"> прогнозна</w:t>
      </w:r>
      <w:r w:rsidR="003771BB">
        <w:t>та</w:t>
      </w:r>
      <w:r w:rsidR="003771BB" w:rsidRPr="00097AC2">
        <w:t xml:space="preserve"> стойност, ще бъде отстранен от участие в процедурата.</w:t>
      </w:r>
      <w:r w:rsidR="003771BB" w:rsidRPr="000C489D">
        <w:t xml:space="preserve"> </w:t>
      </w:r>
      <w:r w:rsidR="0000075C">
        <w:rPr>
          <w:color w:val="000000"/>
        </w:rPr>
        <w:t xml:space="preserve"> </w:t>
      </w:r>
    </w:p>
    <w:p w:rsidR="001F10D6" w:rsidRPr="002D3C86" w:rsidRDefault="001F10D6" w:rsidP="001F10D6">
      <w:pPr>
        <w:ind w:firstLine="720"/>
        <w:jc w:val="both"/>
        <w:rPr>
          <w:rFonts w:eastAsia="Times New Roman"/>
        </w:rPr>
      </w:pPr>
      <w:r w:rsidRPr="002D3C86">
        <w:rPr>
          <w:rFonts w:eastAsia="Times New Roman"/>
        </w:rPr>
        <w:t xml:space="preserve">Декларираме, че предлаганата цена на стоките е крайна и в нея сме включили всички разходи, свързани с тяхната доставка до посоченото от Възложителя място, в т.ч. транспортните разходи, </w:t>
      </w:r>
      <w:proofErr w:type="spellStart"/>
      <w:r w:rsidRPr="002D3C86">
        <w:rPr>
          <w:rFonts w:eastAsia="Times New Roman"/>
        </w:rPr>
        <w:t>товаро-разтоварни</w:t>
      </w:r>
      <w:proofErr w:type="spellEnd"/>
      <w:r w:rsidRPr="002D3C86">
        <w:rPr>
          <w:rFonts w:eastAsia="Times New Roman"/>
        </w:rPr>
        <w:t xml:space="preserve"> разходи, </w:t>
      </w:r>
      <w:r>
        <w:rPr>
          <w:rFonts w:eastAsia="Times New Roman"/>
        </w:rPr>
        <w:t>монтаж,</w:t>
      </w:r>
      <w:r w:rsidRPr="002D3C86">
        <w:rPr>
          <w:rFonts w:eastAsia="Times New Roman"/>
        </w:rPr>
        <w:t xml:space="preserve"> гаранционно обслужване и други.</w:t>
      </w:r>
      <w:r w:rsidRPr="002D3C86">
        <w:rPr>
          <w:rFonts w:eastAsia="Times New Roman"/>
        </w:rPr>
        <w:tab/>
      </w:r>
    </w:p>
    <w:p w:rsidR="003771BB" w:rsidRDefault="003771BB" w:rsidP="0000075C">
      <w:pPr>
        <w:spacing w:after="12" w:line="276" w:lineRule="auto"/>
        <w:ind w:firstLine="708"/>
        <w:jc w:val="both"/>
        <w:rPr>
          <w:color w:val="000000"/>
        </w:rPr>
      </w:pPr>
    </w:p>
    <w:p w:rsidR="00F10D53" w:rsidRPr="003771BB" w:rsidRDefault="00F10D53" w:rsidP="003771BB">
      <w:pPr>
        <w:jc w:val="both"/>
        <w:rPr>
          <w:i/>
          <w:u w:val="single"/>
          <w:lang w:eastAsia="bg-BG"/>
        </w:rPr>
      </w:pPr>
    </w:p>
    <w:p w:rsidR="00F10D53" w:rsidRDefault="00F10D53" w:rsidP="00F10D53">
      <w:pPr>
        <w:rPr>
          <w:i/>
        </w:rPr>
      </w:pPr>
    </w:p>
    <w:p w:rsidR="00FD01D5" w:rsidRPr="002008C9" w:rsidRDefault="00FD01D5" w:rsidP="007B72E5">
      <w:pPr>
        <w:ind w:right="-1"/>
        <w:jc w:val="both"/>
        <w:outlineLvl w:val="0"/>
        <w:rPr>
          <w:rFonts w:eastAsia="Times New Roman"/>
          <w:bCs/>
        </w:rPr>
      </w:pPr>
    </w:p>
    <w:p w:rsidR="007F65C8" w:rsidRDefault="007F65C8" w:rsidP="007F65C8">
      <w:pPr>
        <w:shd w:val="clear" w:color="auto" w:fill="FFFFFF"/>
        <w:ind w:firstLine="567"/>
        <w:jc w:val="both"/>
      </w:pPr>
    </w:p>
    <w:p w:rsidR="00FC4F61" w:rsidRDefault="00FC4F61" w:rsidP="00FC4F61">
      <w:pPr>
        <w:ind w:left="720"/>
        <w:jc w:val="both"/>
      </w:pPr>
      <w:r>
        <w:t>Дата ...........</w:t>
      </w:r>
      <w:r w:rsidR="007B72E5">
        <w:t>.......... 201…</w:t>
      </w:r>
      <w:r>
        <w:t xml:space="preserve"> г.                                    Подпис и печат</w:t>
      </w:r>
      <w:r w:rsidRPr="0001790D">
        <w:t>:</w:t>
      </w:r>
      <w:r>
        <w:t xml:space="preserve">    </w:t>
      </w:r>
      <w:r w:rsidRPr="0001790D">
        <w:t>................................</w:t>
      </w:r>
    </w:p>
    <w:p w:rsidR="00FC4F61" w:rsidRDefault="00FC4F61" w:rsidP="00FC4F61">
      <w:pPr>
        <w:ind w:left="7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Име и фамилия: ……………………………</w:t>
      </w:r>
    </w:p>
    <w:p w:rsidR="00FC4F61" w:rsidRPr="0001790D" w:rsidRDefault="00FC4F61" w:rsidP="00FC4F61">
      <w:pPr>
        <w:ind w:left="7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Длъжност: ………………………………….</w:t>
      </w:r>
    </w:p>
    <w:p w:rsidR="003771BB" w:rsidRPr="007B72E5" w:rsidRDefault="003771BB" w:rsidP="007B72E5">
      <w:pPr>
        <w:jc w:val="both"/>
        <w:rPr>
          <w:i/>
          <w:u w:val="single"/>
          <w:lang w:eastAsia="bg-BG"/>
        </w:rPr>
      </w:pPr>
      <w:r>
        <w:rPr>
          <w:i/>
          <w:u w:val="single"/>
          <w:lang w:eastAsia="bg-BG"/>
        </w:rPr>
        <w:t>Забележка:</w:t>
      </w:r>
      <w:bookmarkStart w:id="0" w:name="_GoBack"/>
      <w:bookmarkEnd w:id="0"/>
    </w:p>
    <w:p w:rsidR="003771BB" w:rsidRDefault="003771BB" w:rsidP="003771BB">
      <w:pPr>
        <w:rPr>
          <w:i/>
        </w:rPr>
      </w:pPr>
      <w:r w:rsidRPr="003265D0">
        <w:rPr>
          <w:lang w:eastAsia="bg-BG"/>
        </w:rPr>
        <w:t>При несъответствие между сумата, написана с цифр</w:t>
      </w:r>
      <w:r>
        <w:rPr>
          <w:lang w:eastAsia="bg-BG"/>
        </w:rPr>
        <w:t>и, и тази, написана с думи, за вярна се приема</w:t>
      </w:r>
      <w:r w:rsidRPr="003265D0">
        <w:rPr>
          <w:lang w:eastAsia="bg-BG"/>
        </w:rPr>
        <w:t xml:space="preserve"> сумата, написана с думи.</w:t>
      </w:r>
    </w:p>
    <w:p w:rsidR="008A392F" w:rsidRPr="007F0060" w:rsidRDefault="008A392F" w:rsidP="00F87D41">
      <w:pPr>
        <w:jc w:val="both"/>
        <w:rPr>
          <w:b/>
          <w:i/>
          <w:u w:val="single"/>
          <w:lang w:eastAsia="bg-BG"/>
        </w:rPr>
      </w:pPr>
    </w:p>
    <w:sectPr w:rsidR="008A392F" w:rsidRPr="007F0060" w:rsidSect="001926C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F1C9E"/>
    <w:multiLevelType w:val="hybridMultilevel"/>
    <w:tmpl w:val="CFC09DBC"/>
    <w:lvl w:ilvl="0" w:tplc="BFDE5D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46106A"/>
    <w:multiLevelType w:val="multilevel"/>
    <w:tmpl w:val="0E5AD128"/>
    <w:lvl w:ilvl="0">
      <w:start w:val="1"/>
      <w:numFmt w:val="decimal"/>
      <w:lvlText w:val="%1."/>
      <w:lvlJc w:val="left"/>
      <w:pPr>
        <w:ind w:left="873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28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95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02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9" w:hanging="1800"/>
      </w:pPr>
      <w:rPr>
        <w:rFonts w:eastAsia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0075C"/>
    <w:rsid w:val="000201C4"/>
    <w:rsid w:val="0003411C"/>
    <w:rsid w:val="00037D4D"/>
    <w:rsid w:val="00063553"/>
    <w:rsid w:val="00076D3F"/>
    <w:rsid w:val="000A7AE9"/>
    <w:rsid w:val="000B1600"/>
    <w:rsid w:val="000B5AF8"/>
    <w:rsid w:val="000F12F9"/>
    <w:rsid w:val="0016509D"/>
    <w:rsid w:val="001926CF"/>
    <w:rsid w:val="001F10D6"/>
    <w:rsid w:val="002008C9"/>
    <w:rsid w:val="00217E86"/>
    <w:rsid w:val="0022217A"/>
    <w:rsid w:val="0022272D"/>
    <w:rsid w:val="00240382"/>
    <w:rsid w:val="00253F5C"/>
    <w:rsid w:val="0026423C"/>
    <w:rsid w:val="002859E3"/>
    <w:rsid w:val="00287741"/>
    <w:rsid w:val="002E197C"/>
    <w:rsid w:val="002E3CE1"/>
    <w:rsid w:val="003005C7"/>
    <w:rsid w:val="00341290"/>
    <w:rsid w:val="003569B3"/>
    <w:rsid w:val="0036757D"/>
    <w:rsid w:val="003771BB"/>
    <w:rsid w:val="003C2AE0"/>
    <w:rsid w:val="003D1268"/>
    <w:rsid w:val="003D71A9"/>
    <w:rsid w:val="00404A51"/>
    <w:rsid w:val="00411B14"/>
    <w:rsid w:val="00420380"/>
    <w:rsid w:val="00420577"/>
    <w:rsid w:val="00436C6F"/>
    <w:rsid w:val="004B0EA7"/>
    <w:rsid w:val="005250EC"/>
    <w:rsid w:val="005442E9"/>
    <w:rsid w:val="00562CA8"/>
    <w:rsid w:val="00566D69"/>
    <w:rsid w:val="00573501"/>
    <w:rsid w:val="005B5203"/>
    <w:rsid w:val="005C2C78"/>
    <w:rsid w:val="005E2FE9"/>
    <w:rsid w:val="00602E46"/>
    <w:rsid w:val="00620691"/>
    <w:rsid w:val="0063057B"/>
    <w:rsid w:val="00646506"/>
    <w:rsid w:val="00647028"/>
    <w:rsid w:val="00654C41"/>
    <w:rsid w:val="0065729A"/>
    <w:rsid w:val="00692EDA"/>
    <w:rsid w:val="006B6797"/>
    <w:rsid w:val="00701C2D"/>
    <w:rsid w:val="00720588"/>
    <w:rsid w:val="007556C8"/>
    <w:rsid w:val="00782E7F"/>
    <w:rsid w:val="007870AA"/>
    <w:rsid w:val="00792BF8"/>
    <w:rsid w:val="007B72E5"/>
    <w:rsid w:val="007C3E30"/>
    <w:rsid w:val="007D3364"/>
    <w:rsid w:val="007F0060"/>
    <w:rsid w:val="007F65C8"/>
    <w:rsid w:val="008224F8"/>
    <w:rsid w:val="00826C31"/>
    <w:rsid w:val="00832F6D"/>
    <w:rsid w:val="0086257A"/>
    <w:rsid w:val="00864D25"/>
    <w:rsid w:val="00895B7E"/>
    <w:rsid w:val="008A392F"/>
    <w:rsid w:val="008C45E5"/>
    <w:rsid w:val="008E0A2C"/>
    <w:rsid w:val="00905660"/>
    <w:rsid w:val="00920A80"/>
    <w:rsid w:val="00941DF1"/>
    <w:rsid w:val="009610AD"/>
    <w:rsid w:val="00993198"/>
    <w:rsid w:val="009C3D8A"/>
    <w:rsid w:val="009E4E42"/>
    <w:rsid w:val="00A520D9"/>
    <w:rsid w:val="00A70C2C"/>
    <w:rsid w:val="00AD3ADA"/>
    <w:rsid w:val="00AD58CA"/>
    <w:rsid w:val="00B87265"/>
    <w:rsid w:val="00BB30EF"/>
    <w:rsid w:val="00BD17DC"/>
    <w:rsid w:val="00BD4A24"/>
    <w:rsid w:val="00BD501F"/>
    <w:rsid w:val="00BF5489"/>
    <w:rsid w:val="00BF6029"/>
    <w:rsid w:val="00C11AB5"/>
    <w:rsid w:val="00D347BC"/>
    <w:rsid w:val="00D717F9"/>
    <w:rsid w:val="00DC78D9"/>
    <w:rsid w:val="00DE1DE4"/>
    <w:rsid w:val="00DE44D1"/>
    <w:rsid w:val="00DE6945"/>
    <w:rsid w:val="00DF08E9"/>
    <w:rsid w:val="00E62D81"/>
    <w:rsid w:val="00E7444A"/>
    <w:rsid w:val="00ED23D2"/>
    <w:rsid w:val="00EE703F"/>
    <w:rsid w:val="00F10D53"/>
    <w:rsid w:val="00F15859"/>
    <w:rsid w:val="00F21100"/>
    <w:rsid w:val="00F24881"/>
    <w:rsid w:val="00F53A4A"/>
    <w:rsid w:val="00F614CF"/>
    <w:rsid w:val="00F8624F"/>
    <w:rsid w:val="00F87D41"/>
    <w:rsid w:val="00FC4F61"/>
    <w:rsid w:val="00FD01D5"/>
    <w:rsid w:val="00FE2B58"/>
    <w:rsid w:val="00FE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1Char">
    <w:name w:val="Char Char1 Char"/>
    <w:basedOn w:val="Normal"/>
    <w:semiHidden/>
    <w:rsid w:val="00692EDA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692EDA"/>
    <w:pPr>
      <w:jc w:val="both"/>
    </w:pPr>
    <w:rPr>
      <w:rFonts w:eastAsia="Times New Roman"/>
      <w:szCs w:val="20"/>
    </w:rPr>
  </w:style>
  <w:style w:type="paragraph" w:customStyle="1" w:styleId="a">
    <w:name w:val="Обикн. параграф"/>
    <w:basedOn w:val="Normal"/>
    <w:rsid w:val="00895B7E"/>
    <w:pPr>
      <w:suppressAutoHyphens w:val="0"/>
      <w:spacing w:before="120" w:line="360" w:lineRule="auto"/>
      <w:ind w:firstLine="720"/>
      <w:jc w:val="both"/>
    </w:pPr>
    <w:rPr>
      <w:rFonts w:eastAsia="Times New Roman"/>
      <w:szCs w:val="20"/>
      <w:lang w:val="en-US" w:eastAsia="bg-BG"/>
    </w:rPr>
  </w:style>
  <w:style w:type="paragraph" w:styleId="Header">
    <w:name w:val="header"/>
    <w:basedOn w:val="Normal"/>
    <w:link w:val="HeaderChar"/>
    <w:rsid w:val="00FC4F61"/>
    <w:pPr>
      <w:tabs>
        <w:tab w:val="center" w:pos="4680"/>
        <w:tab w:val="right" w:pos="9360"/>
      </w:tabs>
      <w:suppressAutoHyphens w:val="0"/>
    </w:pPr>
    <w:rPr>
      <w:rFonts w:eastAsia="Times New Roman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FC4F6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1926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1Char">
    <w:name w:val="Char Char1 Char"/>
    <w:basedOn w:val="Normal"/>
    <w:semiHidden/>
    <w:rsid w:val="00692EDA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692EDA"/>
    <w:pPr>
      <w:jc w:val="both"/>
    </w:pPr>
    <w:rPr>
      <w:rFonts w:eastAsia="Times New Roman"/>
      <w:szCs w:val="20"/>
    </w:rPr>
  </w:style>
  <w:style w:type="paragraph" w:customStyle="1" w:styleId="a">
    <w:name w:val="Обикн. параграф"/>
    <w:basedOn w:val="Normal"/>
    <w:rsid w:val="00895B7E"/>
    <w:pPr>
      <w:suppressAutoHyphens w:val="0"/>
      <w:spacing w:before="120" w:line="360" w:lineRule="auto"/>
      <w:ind w:firstLine="720"/>
      <w:jc w:val="both"/>
    </w:pPr>
    <w:rPr>
      <w:rFonts w:eastAsia="Times New Roman"/>
      <w:szCs w:val="20"/>
      <w:lang w:val="en-US" w:eastAsia="bg-BG"/>
    </w:rPr>
  </w:style>
  <w:style w:type="paragraph" w:styleId="Header">
    <w:name w:val="header"/>
    <w:basedOn w:val="Normal"/>
    <w:link w:val="HeaderChar"/>
    <w:rsid w:val="00FC4F61"/>
    <w:pPr>
      <w:tabs>
        <w:tab w:val="center" w:pos="4680"/>
        <w:tab w:val="right" w:pos="9360"/>
      </w:tabs>
      <w:suppressAutoHyphens w:val="0"/>
    </w:pPr>
    <w:rPr>
      <w:rFonts w:eastAsia="Times New Roman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FC4F6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1926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4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MGaydarzhiev</cp:lastModifiedBy>
  <cp:revision>36</cp:revision>
  <cp:lastPrinted>2017-07-10T05:33:00Z</cp:lastPrinted>
  <dcterms:created xsi:type="dcterms:W3CDTF">2015-08-25T05:06:00Z</dcterms:created>
  <dcterms:modified xsi:type="dcterms:W3CDTF">2017-11-30T14:37:00Z</dcterms:modified>
</cp:coreProperties>
</file>